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F4E" w:rsidRPr="00D51394" w:rsidRDefault="00876F4E" w:rsidP="00876F4E">
      <w:pPr>
        <w:jc w:val="left"/>
        <w:rPr>
          <w:rFonts w:ascii="仿宋_GB2312" w:eastAsia="仿宋_GB2312"/>
          <w:sz w:val="32"/>
          <w:szCs w:val="32"/>
        </w:rPr>
      </w:pPr>
      <w:r w:rsidRPr="00D51394">
        <w:rPr>
          <w:rFonts w:ascii="仿宋_GB2312" w:eastAsia="仿宋_GB2312" w:hint="eastAsia"/>
          <w:sz w:val="32"/>
          <w:szCs w:val="32"/>
        </w:rPr>
        <w:t>附件1</w:t>
      </w:r>
    </w:p>
    <w:p w:rsidR="00876F4E" w:rsidRPr="00223A79" w:rsidRDefault="00876F4E" w:rsidP="00876F4E">
      <w:pPr>
        <w:jc w:val="center"/>
        <w:rPr>
          <w:rFonts w:ascii="方正小标宋简体" w:eastAsia="方正小标宋简体"/>
          <w:sz w:val="36"/>
          <w:szCs w:val="36"/>
        </w:rPr>
      </w:pPr>
      <w:r w:rsidRPr="00223A79">
        <w:rPr>
          <w:rFonts w:ascii="方正小标宋简体" w:eastAsia="方正小标宋简体" w:hint="eastAsia"/>
          <w:sz w:val="36"/>
          <w:szCs w:val="36"/>
        </w:rPr>
        <w:t>滨州医学院教师发展需求调查问卷（教师版）</w:t>
      </w:r>
    </w:p>
    <w:p w:rsidR="00223A79" w:rsidRDefault="00223A79" w:rsidP="00223A79">
      <w:pPr>
        <w:spacing w:line="540" w:lineRule="exact"/>
        <w:rPr>
          <w:rFonts w:ascii="仿宋_GB2312" w:eastAsia="仿宋_GB2312"/>
          <w:sz w:val="28"/>
          <w:szCs w:val="28"/>
        </w:rPr>
      </w:pPr>
    </w:p>
    <w:p w:rsidR="00876F4E" w:rsidRPr="00223A79" w:rsidRDefault="00876F4E" w:rsidP="00223A79">
      <w:pPr>
        <w:spacing w:line="540" w:lineRule="exact"/>
        <w:rPr>
          <w:rFonts w:ascii="仿宋_GB2312" w:eastAsia="仿宋_GB2312"/>
          <w:sz w:val="28"/>
          <w:szCs w:val="28"/>
        </w:rPr>
      </w:pPr>
      <w:r w:rsidRPr="00223A79">
        <w:rPr>
          <w:rFonts w:ascii="仿宋_GB2312" w:eastAsia="仿宋_GB2312" w:hint="eastAsia"/>
          <w:sz w:val="28"/>
          <w:szCs w:val="28"/>
        </w:rPr>
        <w:t>尊敬的</w:t>
      </w:r>
      <w:r w:rsidR="00D51394">
        <w:rPr>
          <w:rFonts w:ascii="仿宋_GB2312" w:eastAsia="仿宋_GB2312" w:hint="eastAsia"/>
          <w:sz w:val="28"/>
          <w:szCs w:val="28"/>
        </w:rPr>
        <w:t>各位</w:t>
      </w:r>
      <w:r w:rsidRPr="00223A79">
        <w:rPr>
          <w:rFonts w:ascii="仿宋_GB2312" w:eastAsia="仿宋_GB2312" w:hint="eastAsia"/>
          <w:sz w:val="28"/>
          <w:szCs w:val="28"/>
        </w:rPr>
        <w:t>老师：</w:t>
      </w:r>
    </w:p>
    <w:p w:rsidR="00876F4E" w:rsidRPr="00223A79" w:rsidRDefault="00876F4E" w:rsidP="00223A79">
      <w:pPr>
        <w:spacing w:line="540" w:lineRule="exact"/>
        <w:ind w:firstLineChars="200" w:firstLine="560"/>
        <w:rPr>
          <w:rFonts w:ascii="仿宋_GB2312" w:eastAsia="仿宋_GB2312"/>
          <w:sz w:val="28"/>
          <w:szCs w:val="28"/>
        </w:rPr>
      </w:pPr>
      <w:r w:rsidRPr="00223A79">
        <w:rPr>
          <w:rFonts w:ascii="仿宋_GB2312" w:eastAsia="仿宋_GB2312" w:hint="eastAsia"/>
          <w:sz w:val="28"/>
          <w:szCs w:val="28"/>
        </w:rPr>
        <w:t>您好！为深入了解我校教师培训需求</w:t>
      </w:r>
      <w:r w:rsidR="00D51394">
        <w:rPr>
          <w:rFonts w:ascii="仿宋_GB2312" w:eastAsia="仿宋_GB2312" w:hint="eastAsia"/>
          <w:sz w:val="28"/>
          <w:szCs w:val="28"/>
        </w:rPr>
        <w:t>，加大师资队伍培训力度，为制定教师发展培训计划提供科学</w:t>
      </w:r>
      <w:r w:rsidRPr="00223A79">
        <w:rPr>
          <w:rFonts w:ascii="仿宋_GB2312" w:eastAsia="仿宋_GB2312" w:hint="eastAsia"/>
          <w:sz w:val="28"/>
          <w:szCs w:val="28"/>
        </w:rPr>
        <w:t>依据，</w:t>
      </w:r>
      <w:r w:rsidR="00D51394">
        <w:rPr>
          <w:rFonts w:ascii="仿宋_GB2312" w:eastAsia="仿宋_GB2312" w:hint="eastAsia"/>
          <w:sz w:val="28"/>
          <w:szCs w:val="28"/>
        </w:rPr>
        <w:t>学校</w:t>
      </w:r>
      <w:r w:rsidRPr="00223A79">
        <w:rPr>
          <w:rFonts w:ascii="仿宋_GB2312" w:eastAsia="仿宋_GB2312" w:hint="eastAsia"/>
          <w:sz w:val="28"/>
          <w:szCs w:val="28"/>
        </w:rPr>
        <w:t>教师发展中心现就教师发展培训需求开展问卷调查。本调查以不记名的方式进行，感谢您的积极参与和大力支持！（下面问题中的选择题，如无特殊说明均为单项选择题）</w:t>
      </w:r>
    </w:p>
    <w:p w:rsidR="00876F4E" w:rsidRPr="00223A79" w:rsidRDefault="00876F4E" w:rsidP="00223A79">
      <w:pPr>
        <w:spacing w:line="480" w:lineRule="exact"/>
        <w:ind w:firstLineChars="196" w:firstLine="549"/>
        <w:rPr>
          <w:rFonts w:ascii="黑体" w:eastAsia="黑体" w:hAnsi="黑体"/>
          <w:sz w:val="28"/>
          <w:szCs w:val="28"/>
        </w:rPr>
      </w:pPr>
      <w:r w:rsidRPr="00223A79">
        <w:rPr>
          <w:rFonts w:ascii="黑体" w:eastAsia="黑体" w:hAnsi="黑体" w:hint="eastAsia"/>
          <w:sz w:val="28"/>
          <w:szCs w:val="28"/>
        </w:rPr>
        <w:t>一、基本信息</w:t>
      </w:r>
    </w:p>
    <w:p w:rsidR="00876F4E" w:rsidRPr="00223A79" w:rsidRDefault="00223A79" w:rsidP="00223A79">
      <w:pPr>
        <w:spacing w:line="480" w:lineRule="exact"/>
        <w:ind w:firstLineChars="200" w:firstLine="560"/>
        <w:rPr>
          <w:rFonts w:ascii="仿宋_GB2312" w:eastAsia="仿宋_GB2312"/>
          <w:sz w:val="28"/>
          <w:szCs w:val="28"/>
        </w:rPr>
      </w:pPr>
      <w:r>
        <w:rPr>
          <w:rFonts w:ascii="仿宋_GB2312" w:eastAsia="仿宋_GB2312" w:hint="eastAsia"/>
          <w:sz w:val="28"/>
          <w:szCs w:val="28"/>
        </w:rPr>
        <w:t>1.</w:t>
      </w:r>
      <w:r w:rsidR="00876F4E" w:rsidRPr="00223A79">
        <w:rPr>
          <w:rFonts w:ascii="仿宋_GB2312" w:eastAsia="仿宋_GB2312" w:hint="eastAsia"/>
          <w:sz w:val="28"/>
          <w:szCs w:val="28"/>
        </w:rPr>
        <w:t>您的性别（   ）</w:t>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 xml:space="preserve">A男    </w:t>
      </w:r>
      <w:r w:rsidR="00223A79">
        <w:rPr>
          <w:rFonts w:ascii="仿宋_GB2312" w:eastAsia="仿宋_GB2312" w:hint="eastAsia"/>
          <w:sz w:val="28"/>
          <w:szCs w:val="28"/>
        </w:rPr>
        <w:t xml:space="preserve">      </w:t>
      </w:r>
      <w:r w:rsidRPr="00223A79">
        <w:rPr>
          <w:rFonts w:ascii="仿宋_GB2312" w:eastAsia="仿宋_GB2312" w:hint="eastAsia"/>
          <w:sz w:val="28"/>
          <w:szCs w:val="28"/>
        </w:rPr>
        <w:t>B女</w:t>
      </w:r>
    </w:p>
    <w:p w:rsidR="00D51394" w:rsidRDefault="00D51394" w:rsidP="00EE2E83">
      <w:pPr>
        <w:spacing w:line="480" w:lineRule="exact"/>
        <w:rPr>
          <w:rFonts w:ascii="仿宋_GB2312" w:eastAsia="仿宋_GB2312"/>
          <w:sz w:val="28"/>
          <w:szCs w:val="28"/>
        </w:rPr>
      </w:pPr>
    </w:p>
    <w:p w:rsidR="00876F4E" w:rsidRPr="00223A79" w:rsidRDefault="00223A79" w:rsidP="00223A79">
      <w:pPr>
        <w:spacing w:line="480" w:lineRule="exact"/>
        <w:ind w:firstLineChars="200" w:firstLine="560"/>
        <w:rPr>
          <w:rFonts w:ascii="仿宋_GB2312" w:eastAsia="仿宋_GB2312"/>
          <w:sz w:val="28"/>
          <w:szCs w:val="28"/>
        </w:rPr>
      </w:pPr>
      <w:r>
        <w:rPr>
          <w:rFonts w:ascii="仿宋_GB2312" w:eastAsia="仿宋_GB2312" w:hint="eastAsia"/>
          <w:sz w:val="28"/>
          <w:szCs w:val="28"/>
        </w:rPr>
        <w:t>2.</w:t>
      </w:r>
      <w:r w:rsidR="00876F4E" w:rsidRPr="00223A79">
        <w:rPr>
          <w:rFonts w:ascii="仿宋_GB2312" w:eastAsia="仿宋_GB2312" w:hint="eastAsia"/>
          <w:sz w:val="28"/>
          <w:szCs w:val="28"/>
        </w:rPr>
        <w:t>您的年龄是（    ）</w:t>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A 3</w:t>
      </w:r>
      <w:r w:rsidR="00223A79">
        <w:rPr>
          <w:rFonts w:ascii="仿宋_GB2312" w:eastAsia="仿宋_GB2312" w:hint="eastAsia"/>
          <w:sz w:val="28"/>
          <w:szCs w:val="28"/>
        </w:rPr>
        <w:t>5</w:t>
      </w:r>
      <w:r w:rsidRPr="00223A79">
        <w:rPr>
          <w:rFonts w:ascii="仿宋_GB2312" w:eastAsia="仿宋_GB2312" w:hint="eastAsia"/>
          <w:sz w:val="28"/>
          <w:szCs w:val="28"/>
        </w:rPr>
        <w:t>岁以下   B 3</w:t>
      </w:r>
      <w:r w:rsidR="00223A79">
        <w:rPr>
          <w:rFonts w:ascii="仿宋_GB2312" w:eastAsia="仿宋_GB2312" w:hint="eastAsia"/>
          <w:sz w:val="28"/>
          <w:szCs w:val="28"/>
        </w:rPr>
        <w:t>6</w:t>
      </w:r>
      <w:r w:rsidRPr="00223A79">
        <w:rPr>
          <w:rFonts w:ascii="仿宋_GB2312" w:eastAsia="仿宋_GB2312" w:hint="eastAsia"/>
          <w:sz w:val="28"/>
          <w:szCs w:val="28"/>
        </w:rPr>
        <w:t>-</w:t>
      </w:r>
      <w:r w:rsidR="00223A79">
        <w:rPr>
          <w:rFonts w:ascii="仿宋_GB2312" w:eastAsia="仿宋_GB2312" w:hint="eastAsia"/>
          <w:sz w:val="28"/>
          <w:szCs w:val="28"/>
        </w:rPr>
        <w:t>45</w:t>
      </w:r>
      <w:r w:rsidRPr="00223A79">
        <w:rPr>
          <w:rFonts w:ascii="仿宋_GB2312" w:eastAsia="仿宋_GB2312" w:hint="eastAsia"/>
          <w:sz w:val="28"/>
          <w:szCs w:val="28"/>
        </w:rPr>
        <w:t xml:space="preserve">岁   C </w:t>
      </w:r>
      <w:r w:rsidR="00223A79">
        <w:rPr>
          <w:rFonts w:ascii="仿宋_GB2312" w:eastAsia="仿宋_GB2312" w:hint="eastAsia"/>
          <w:sz w:val="28"/>
          <w:szCs w:val="28"/>
        </w:rPr>
        <w:t>46-50</w:t>
      </w:r>
      <w:r w:rsidRPr="00223A79">
        <w:rPr>
          <w:rFonts w:ascii="仿宋_GB2312" w:eastAsia="仿宋_GB2312" w:hint="eastAsia"/>
          <w:sz w:val="28"/>
          <w:szCs w:val="28"/>
        </w:rPr>
        <w:t>岁   D 51岁以上</w:t>
      </w:r>
    </w:p>
    <w:p w:rsidR="00D51394" w:rsidRDefault="00D51394" w:rsidP="00223A79">
      <w:pPr>
        <w:spacing w:line="480" w:lineRule="exact"/>
        <w:ind w:firstLineChars="200" w:firstLine="560"/>
        <w:rPr>
          <w:rFonts w:ascii="仿宋_GB2312" w:eastAsia="仿宋_GB2312"/>
          <w:sz w:val="28"/>
          <w:szCs w:val="28"/>
        </w:rPr>
      </w:pPr>
    </w:p>
    <w:p w:rsidR="00876F4E" w:rsidRPr="00223A79" w:rsidRDefault="00223A79" w:rsidP="00223A79">
      <w:pPr>
        <w:spacing w:line="480" w:lineRule="exact"/>
        <w:ind w:firstLineChars="200" w:firstLine="560"/>
        <w:rPr>
          <w:rFonts w:ascii="仿宋_GB2312" w:eastAsia="仿宋_GB2312"/>
          <w:sz w:val="28"/>
          <w:szCs w:val="28"/>
        </w:rPr>
      </w:pPr>
      <w:r>
        <w:rPr>
          <w:rFonts w:ascii="仿宋_GB2312" w:eastAsia="仿宋_GB2312" w:hint="eastAsia"/>
          <w:sz w:val="28"/>
          <w:szCs w:val="28"/>
        </w:rPr>
        <w:t>3.</w:t>
      </w:r>
      <w:r w:rsidR="00876F4E" w:rsidRPr="00223A79">
        <w:rPr>
          <w:rFonts w:ascii="仿宋_GB2312" w:eastAsia="仿宋_GB2312" w:hint="eastAsia"/>
          <w:sz w:val="28"/>
          <w:szCs w:val="28"/>
        </w:rPr>
        <w:t>您的高校教龄（   ）</w:t>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A 少于</w:t>
      </w:r>
      <w:r w:rsidR="00223A79">
        <w:rPr>
          <w:rFonts w:ascii="仿宋_GB2312" w:eastAsia="仿宋_GB2312" w:hint="eastAsia"/>
          <w:sz w:val="28"/>
          <w:szCs w:val="28"/>
        </w:rPr>
        <w:t>3</w:t>
      </w:r>
      <w:r w:rsidRPr="00223A79">
        <w:rPr>
          <w:rFonts w:ascii="仿宋_GB2312" w:eastAsia="仿宋_GB2312" w:hint="eastAsia"/>
          <w:sz w:val="28"/>
          <w:szCs w:val="28"/>
        </w:rPr>
        <w:t xml:space="preserve">年    B </w:t>
      </w:r>
      <w:r w:rsidR="00223A79">
        <w:rPr>
          <w:rFonts w:ascii="仿宋_GB2312" w:eastAsia="仿宋_GB2312" w:hint="eastAsia"/>
          <w:sz w:val="28"/>
          <w:szCs w:val="28"/>
        </w:rPr>
        <w:t>3</w:t>
      </w:r>
      <w:r w:rsidRPr="00223A79">
        <w:rPr>
          <w:rFonts w:ascii="仿宋_GB2312" w:eastAsia="仿宋_GB2312" w:hint="eastAsia"/>
          <w:sz w:val="28"/>
          <w:szCs w:val="28"/>
        </w:rPr>
        <w:t>-5年</w:t>
      </w:r>
      <w:r w:rsidR="00223A79">
        <w:rPr>
          <w:rFonts w:ascii="仿宋_GB2312" w:eastAsia="仿宋_GB2312" w:hint="eastAsia"/>
          <w:sz w:val="28"/>
          <w:szCs w:val="28"/>
        </w:rPr>
        <w:t xml:space="preserve">  </w:t>
      </w:r>
      <w:r w:rsidRPr="00223A79">
        <w:rPr>
          <w:rFonts w:ascii="仿宋_GB2312" w:eastAsia="仿宋_GB2312" w:hint="eastAsia"/>
          <w:sz w:val="28"/>
          <w:szCs w:val="28"/>
        </w:rPr>
        <w:t xml:space="preserve"> C 6-10年</w:t>
      </w:r>
      <w:r w:rsidR="00223A79">
        <w:rPr>
          <w:rFonts w:ascii="仿宋_GB2312" w:eastAsia="仿宋_GB2312" w:hint="eastAsia"/>
          <w:sz w:val="28"/>
          <w:szCs w:val="28"/>
        </w:rPr>
        <w:t xml:space="preserve"> </w:t>
      </w:r>
      <w:r w:rsidRPr="00223A79">
        <w:rPr>
          <w:rFonts w:ascii="仿宋_GB2312" w:eastAsia="仿宋_GB2312" w:hint="eastAsia"/>
          <w:sz w:val="28"/>
          <w:szCs w:val="28"/>
        </w:rPr>
        <w:t xml:space="preserve"> D 11-20年</w:t>
      </w:r>
      <w:r w:rsidR="00223A79">
        <w:rPr>
          <w:rFonts w:ascii="仿宋_GB2312" w:eastAsia="仿宋_GB2312" w:hint="eastAsia"/>
          <w:sz w:val="28"/>
          <w:szCs w:val="28"/>
        </w:rPr>
        <w:t xml:space="preserve"> </w:t>
      </w:r>
      <w:r w:rsidRPr="00223A79">
        <w:rPr>
          <w:rFonts w:ascii="仿宋_GB2312" w:eastAsia="仿宋_GB2312" w:hint="eastAsia"/>
          <w:sz w:val="28"/>
          <w:szCs w:val="28"/>
        </w:rPr>
        <w:t xml:space="preserve"> E 20年以上  </w:t>
      </w:r>
    </w:p>
    <w:p w:rsidR="00D51394" w:rsidRDefault="00D51394" w:rsidP="00223A79">
      <w:pPr>
        <w:spacing w:line="480" w:lineRule="exact"/>
        <w:ind w:firstLineChars="200" w:firstLine="560"/>
        <w:rPr>
          <w:rFonts w:ascii="仿宋_GB2312" w:eastAsia="仿宋_GB2312"/>
          <w:sz w:val="28"/>
          <w:szCs w:val="28"/>
        </w:rPr>
      </w:pPr>
    </w:p>
    <w:p w:rsidR="00876F4E" w:rsidRPr="00223A79" w:rsidRDefault="00223A79" w:rsidP="00223A79">
      <w:pPr>
        <w:spacing w:line="480" w:lineRule="exact"/>
        <w:ind w:firstLineChars="200" w:firstLine="560"/>
        <w:rPr>
          <w:rFonts w:ascii="仿宋_GB2312" w:eastAsia="仿宋_GB2312"/>
          <w:sz w:val="28"/>
          <w:szCs w:val="28"/>
        </w:rPr>
      </w:pPr>
      <w:r>
        <w:rPr>
          <w:rFonts w:ascii="仿宋_GB2312" w:eastAsia="仿宋_GB2312" w:hint="eastAsia"/>
          <w:sz w:val="28"/>
          <w:szCs w:val="28"/>
        </w:rPr>
        <w:t>4.</w:t>
      </w:r>
      <w:r w:rsidR="00876F4E" w:rsidRPr="00223A79">
        <w:rPr>
          <w:rFonts w:ascii="仿宋_GB2312" w:eastAsia="仿宋_GB2312" w:hint="eastAsia"/>
          <w:sz w:val="28"/>
          <w:szCs w:val="28"/>
        </w:rPr>
        <w:t>您的职称是（    ）</w:t>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 xml:space="preserve">A助教     </w:t>
      </w:r>
      <w:r w:rsidR="00223A79">
        <w:rPr>
          <w:rFonts w:ascii="仿宋_GB2312" w:eastAsia="仿宋_GB2312" w:hint="eastAsia"/>
          <w:sz w:val="28"/>
          <w:szCs w:val="28"/>
        </w:rPr>
        <w:t xml:space="preserve">   </w:t>
      </w:r>
      <w:r w:rsidRPr="00223A79">
        <w:rPr>
          <w:rFonts w:ascii="仿宋_GB2312" w:eastAsia="仿宋_GB2312" w:hint="eastAsia"/>
          <w:sz w:val="28"/>
          <w:szCs w:val="28"/>
        </w:rPr>
        <w:t xml:space="preserve">B讲师    </w:t>
      </w:r>
      <w:r w:rsidR="00223A79">
        <w:rPr>
          <w:rFonts w:ascii="仿宋_GB2312" w:eastAsia="仿宋_GB2312" w:hint="eastAsia"/>
          <w:sz w:val="28"/>
          <w:szCs w:val="28"/>
        </w:rPr>
        <w:t xml:space="preserve"> </w:t>
      </w:r>
      <w:r w:rsidRPr="00223A79">
        <w:rPr>
          <w:rFonts w:ascii="仿宋_GB2312" w:eastAsia="仿宋_GB2312" w:hint="eastAsia"/>
          <w:sz w:val="28"/>
          <w:szCs w:val="28"/>
        </w:rPr>
        <w:t xml:space="preserve">  C副教授     </w:t>
      </w:r>
      <w:r w:rsidR="00223A79">
        <w:rPr>
          <w:rFonts w:ascii="仿宋_GB2312" w:eastAsia="仿宋_GB2312" w:hint="eastAsia"/>
          <w:sz w:val="28"/>
          <w:szCs w:val="28"/>
        </w:rPr>
        <w:t xml:space="preserve"> </w:t>
      </w:r>
      <w:r w:rsidRPr="00223A79">
        <w:rPr>
          <w:rFonts w:ascii="仿宋_GB2312" w:eastAsia="仿宋_GB2312" w:hint="eastAsia"/>
          <w:sz w:val="28"/>
          <w:szCs w:val="28"/>
        </w:rPr>
        <w:t xml:space="preserve"> D教授    </w:t>
      </w:r>
      <w:r w:rsidR="00223A79">
        <w:rPr>
          <w:rFonts w:ascii="仿宋_GB2312" w:eastAsia="仿宋_GB2312" w:hint="eastAsia"/>
          <w:sz w:val="28"/>
          <w:szCs w:val="28"/>
        </w:rPr>
        <w:t xml:space="preserve"> </w:t>
      </w:r>
      <w:r w:rsidRPr="00223A79">
        <w:rPr>
          <w:rFonts w:ascii="仿宋_GB2312" w:eastAsia="仿宋_GB2312" w:hint="eastAsia"/>
          <w:sz w:val="28"/>
          <w:szCs w:val="28"/>
        </w:rPr>
        <w:t>E其他</w:t>
      </w:r>
    </w:p>
    <w:p w:rsidR="00D51394" w:rsidRDefault="00D51394" w:rsidP="00223A79">
      <w:pPr>
        <w:spacing w:line="480" w:lineRule="exact"/>
        <w:ind w:firstLineChars="200" w:firstLine="560"/>
        <w:rPr>
          <w:rFonts w:ascii="仿宋_GB2312" w:eastAsia="仿宋_GB2312"/>
          <w:sz w:val="28"/>
          <w:szCs w:val="28"/>
        </w:rPr>
      </w:pPr>
    </w:p>
    <w:p w:rsidR="00876F4E" w:rsidRPr="00223A79" w:rsidRDefault="00223A79" w:rsidP="00223A79">
      <w:pPr>
        <w:spacing w:line="480" w:lineRule="exact"/>
        <w:ind w:firstLineChars="200" w:firstLine="560"/>
        <w:rPr>
          <w:rFonts w:ascii="仿宋_GB2312" w:eastAsia="仿宋_GB2312"/>
          <w:sz w:val="28"/>
          <w:szCs w:val="28"/>
        </w:rPr>
      </w:pPr>
      <w:r>
        <w:rPr>
          <w:rFonts w:ascii="仿宋_GB2312" w:eastAsia="仿宋_GB2312" w:hint="eastAsia"/>
          <w:sz w:val="28"/>
          <w:szCs w:val="28"/>
        </w:rPr>
        <w:t>5.</w:t>
      </w:r>
      <w:r w:rsidR="00876F4E" w:rsidRPr="00223A79">
        <w:rPr>
          <w:rFonts w:ascii="仿宋_GB2312" w:eastAsia="仿宋_GB2312" w:hint="eastAsia"/>
          <w:sz w:val="28"/>
          <w:szCs w:val="28"/>
        </w:rPr>
        <w:t xml:space="preserve">您的学位（    ） </w:t>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 xml:space="preserve">A学士    </w:t>
      </w:r>
      <w:r w:rsidR="00223A79">
        <w:rPr>
          <w:rFonts w:ascii="仿宋_GB2312" w:eastAsia="仿宋_GB2312" w:hint="eastAsia"/>
          <w:sz w:val="28"/>
          <w:szCs w:val="28"/>
        </w:rPr>
        <w:t xml:space="preserve">   </w:t>
      </w:r>
      <w:r w:rsidRPr="00223A79">
        <w:rPr>
          <w:rFonts w:ascii="仿宋_GB2312" w:eastAsia="仿宋_GB2312" w:hint="eastAsia"/>
          <w:sz w:val="28"/>
          <w:szCs w:val="28"/>
        </w:rPr>
        <w:t xml:space="preserve"> B硕士     </w:t>
      </w:r>
      <w:r w:rsidR="00223A79">
        <w:rPr>
          <w:rFonts w:ascii="仿宋_GB2312" w:eastAsia="仿宋_GB2312" w:hint="eastAsia"/>
          <w:sz w:val="28"/>
          <w:szCs w:val="28"/>
        </w:rPr>
        <w:t xml:space="preserve"> </w:t>
      </w:r>
      <w:r w:rsidRPr="00223A79">
        <w:rPr>
          <w:rFonts w:ascii="仿宋_GB2312" w:eastAsia="仿宋_GB2312" w:hint="eastAsia"/>
          <w:sz w:val="28"/>
          <w:szCs w:val="28"/>
        </w:rPr>
        <w:t xml:space="preserve"> C博士    D其他</w:t>
      </w:r>
    </w:p>
    <w:p w:rsidR="00D51394" w:rsidRDefault="00D51394" w:rsidP="00223A79">
      <w:pPr>
        <w:spacing w:line="480" w:lineRule="exact"/>
        <w:ind w:firstLineChars="200" w:firstLine="560"/>
        <w:rPr>
          <w:rFonts w:ascii="仿宋_GB2312" w:eastAsia="仿宋_GB2312"/>
          <w:sz w:val="28"/>
          <w:szCs w:val="28"/>
        </w:rPr>
      </w:pPr>
    </w:p>
    <w:p w:rsidR="00876F4E" w:rsidRPr="00223A79" w:rsidRDefault="00223A79" w:rsidP="00223A79">
      <w:pPr>
        <w:spacing w:line="480" w:lineRule="exact"/>
        <w:ind w:firstLineChars="200" w:firstLine="560"/>
        <w:rPr>
          <w:rFonts w:ascii="仿宋_GB2312" w:eastAsia="仿宋_GB2312"/>
          <w:sz w:val="28"/>
          <w:szCs w:val="28"/>
        </w:rPr>
      </w:pPr>
      <w:r>
        <w:rPr>
          <w:rFonts w:ascii="仿宋_GB2312" w:eastAsia="仿宋_GB2312" w:hint="eastAsia"/>
          <w:sz w:val="28"/>
          <w:szCs w:val="28"/>
        </w:rPr>
        <w:t>6.</w:t>
      </w:r>
      <w:r w:rsidR="00876F4E" w:rsidRPr="00223A79">
        <w:rPr>
          <w:rFonts w:ascii="仿宋_GB2312" w:eastAsia="仿宋_GB2312" w:hint="eastAsia"/>
          <w:sz w:val="28"/>
          <w:szCs w:val="28"/>
        </w:rPr>
        <w:t>您任教课程的性质（    ）</w:t>
      </w:r>
    </w:p>
    <w:p w:rsidR="00876F4E" w:rsidRPr="00223A79" w:rsidRDefault="00876F4E" w:rsidP="00223A79">
      <w:pPr>
        <w:spacing w:line="480" w:lineRule="exact"/>
        <w:ind w:firstLineChars="200" w:firstLine="560"/>
        <w:rPr>
          <w:rFonts w:ascii="仿宋_GB2312" w:eastAsia="仿宋_GB2312"/>
          <w:sz w:val="28"/>
          <w:szCs w:val="28"/>
          <w:u w:val="single"/>
        </w:rPr>
      </w:pPr>
      <w:r w:rsidRPr="00223A79">
        <w:rPr>
          <w:rFonts w:ascii="仿宋_GB2312" w:eastAsia="仿宋_GB2312" w:hint="eastAsia"/>
          <w:sz w:val="28"/>
          <w:szCs w:val="28"/>
        </w:rPr>
        <w:t>A公共课</w:t>
      </w:r>
      <w:r w:rsidR="00223A79">
        <w:rPr>
          <w:rFonts w:ascii="仿宋_GB2312" w:eastAsia="仿宋_GB2312" w:hint="eastAsia"/>
          <w:sz w:val="28"/>
          <w:szCs w:val="28"/>
        </w:rPr>
        <w:t xml:space="preserve">   </w:t>
      </w:r>
      <w:r w:rsidRPr="00223A79">
        <w:rPr>
          <w:rFonts w:ascii="仿宋_GB2312" w:eastAsia="仿宋_GB2312" w:hint="eastAsia"/>
          <w:sz w:val="28"/>
          <w:szCs w:val="28"/>
        </w:rPr>
        <w:t xml:space="preserve"> B专业课</w:t>
      </w:r>
      <w:r w:rsidR="00223A79">
        <w:rPr>
          <w:rFonts w:ascii="仿宋_GB2312" w:eastAsia="仿宋_GB2312" w:hint="eastAsia"/>
          <w:sz w:val="28"/>
          <w:szCs w:val="28"/>
        </w:rPr>
        <w:t xml:space="preserve">  </w:t>
      </w:r>
      <w:r w:rsidRPr="00223A79">
        <w:rPr>
          <w:rFonts w:ascii="仿宋_GB2312" w:eastAsia="仿宋_GB2312" w:hint="eastAsia"/>
          <w:sz w:val="28"/>
          <w:szCs w:val="28"/>
        </w:rPr>
        <w:t xml:space="preserve"> C上述两种均有</w:t>
      </w:r>
      <w:r w:rsidR="00223A79">
        <w:rPr>
          <w:rFonts w:ascii="仿宋_GB2312" w:eastAsia="仿宋_GB2312" w:hint="eastAsia"/>
          <w:sz w:val="28"/>
          <w:szCs w:val="28"/>
        </w:rPr>
        <w:t xml:space="preserve">   </w:t>
      </w:r>
      <w:r w:rsidRPr="00223A79">
        <w:rPr>
          <w:rFonts w:ascii="仿宋_GB2312" w:eastAsia="仿宋_GB2312" w:hint="eastAsia"/>
          <w:sz w:val="28"/>
          <w:szCs w:val="28"/>
        </w:rPr>
        <w:t xml:space="preserve"> D其他</w:t>
      </w:r>
      <w:r w:rsidRPr="00223A79">
        <w:rPr>
          <w:rFonts w:ascii="仿宋_GB2312" w:eastAsia="仿宋_GB2312" w:hint="eastAsia"/>
          <w:sz w:val="28"/>
          <w:szCs w:val="28"/>
          <w:u w:val="single"/>
        </w:rPr>
        <w:t xml:space="preserve"> </w:t>
      </w:r>
    </w:p>
    <w:p w:rsidR="00D51394" w:rsidRDefault="00D51394" w:rsidP="00223A79">
      <w:pPr>
        <w:spacing w:line="480" w:lineRule="exact"/>
        <w:ind w:firstLineChars="200" w:firstLine="560"/>
        <w:rPr>
          <w:rFonts w:ascii="仿宋_GB2312" w:eastAsia="仿宋_GB2312"/>
          <w:sz w:val="28"/>
          <w:szCs w:val="28"/>
        </w:rPr>
      </w:pPr>
    </w:p>
    <w:p w:rsidR="00876F4E" w:rsidRPr="00223A79" w:rsidRDefault="00223A79" w:rsidP="00223A79">
      <w:pPr>
        <w:spacing w:line="480" w:lineRule="exact"/>
        <w:ind w:firstLineChars="200" w:firstLine="560"/>
        <w:rPr>
          <w:rFonts w:ascii="仿宋_GB2312" w:eastAsia="仿宋_GB2312"/>
          <w:sz w:val="28"/>
          <w:szCs w:val="28"/>
        </w:rPr>
      </w:pPr>
      <w:r>
        <w:rPr>
          <w:rFonts w:ascii="仿宋_GB2312" w:eastAsia="仿宋_GB2312" w:hint="eastAsia"/>
          <w:sz w:val="28"/>
          <w:szCs w:val="28"/>
        </w:rPr>
        <w:t>7.</w:t>
      </w:r>
      <w:r w:rsidR="00876F4E" w:rsidRPr="00223A79">
        <w:rPr>
          <w:rFonts w:ascii="仿宋_GB2312" w:eastAsia="仿宋_GB2312" w:hint="eastAsia"/>
          <w:sz w:val="28"/>
          <w:szCs w:val="28"/>
        </w:rPr>
        <w:t xml:space="preserve">您是否具有海外教育、工作背景（六个月以上）（    ） </w:t>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 xml:space="preserve">A 是      </w:t>
      </w:r>
      <w:r w:rsidR="00223A79">
        <w:rPr>
          <w:rFonts w:ascii="仿宋_GB2312" w:eastAsia="仿宋_GB2312" w:hint="eastAsia"/>
          <w:sz w:val="28"/>
          <w:szCs w:val="28"/>
        </w:rPr>
        <w:t xml:space="preserve"> </w:t>
      </w:r>
      <w:r w:rsidRPr="00223A79">
        <w:rPr>
          <w:rFonts w:ascii="仿宋_GB2312" w:eastAsia="仿宋_GB2312" w:hint="eastAsia"/>
          <w:sz w:val="28"/>
          <w:szCs w:val="28"/>
        </w:rPr>
        <w:t>B 否</w:t>
      </w:r>
    </w:p>
    <w:p w:rsidR="00D51394" w:rsidRDefault="00D51394" w:rsidP="00223A79">
      <w:pPr>
        <w:spacing w:line="480" w:lineRule="exact"/>
        <w:ind w:firstLineChars="200" w:firstLine="560"/>
        <w:rPr>
          <w:rFonts w:ascii="仿宋_GB2312" w:eastAsia="仿宋_GB2312"/>
          <w:sz w:val="28"/>
          <w:szCs w:val="28"/>
        </w:rPr>
      </w:pPr>
    </w:p>
    <w:p w:rsidR="00876F4E" w:rsidRPr="00223A79" w:rsidRDefault="00223A79" w:rsidP="00223A79">
      <w:pPr>
        <w:spacing w:line="480" w:lineRule="exact"/>
        <w:ind w:firstLineChars="200" w:firstLine="560"/>
        <w:rPr>
          <w:rFonts w:ascii="仿宋_GB2312" w:eastAsia="仿宋_GB2312"/>
          <w:sz w:val="28"/>
          <w:szCs w:val="28"/>
        </w:rPr>
      </w:pPr>
      <w:r>
        <w:rPr>
          <w:rFonts w:ascii="仿宋_GB2312" w:eastAsia="仿宋_GB2312" w:hint="eastAsia"/>
          <w:sz w:val="28"/>
          <w:szCs w:val="28"/>
        </w:rPr>
        <w:t>8.</w:t>
      </w:r>
      <w:r w:rsidR="00876F4E" w:rsidRPr="00223A79">
        <w:rPr>
          <w:rFonts w:ascii="仿宋_GB2312" w:eastAsia="仿宋_GB2312" w:hint="eastAsia"/>
          <w:sz w:val="28"/>
          <w:szCs w:val="28"/>
        </w:rPr>
        <w:t>您是否是研究生导师（    ）</w:t>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 xml:space="preserve">A 是     </w:t>
      </w:r>
      <w:r w:rsidR="00223A79">
        <w:rPr>
          <w:rFonts w:ascii="仿宋_GB2312" w:eastAsia="仿宋_GB2312" w:hint="eastAsia"/>
          <w:sz w:val="28"/>
          <w:szCs w:val="28"/>
        </w:rPr>
        <w:t xml:space="preserve"> </w:t>
      </w:r>
      <w:r w:rsidRPr="00223A79">
        <w:rPr>
          <w:rFonts w:ascii="仿宋_GB2312" w:eastAsia="仿宋_GB2312" w:hint="eastAsia"/>
          <w:sz w:val="28"/>
          <w:szCs w:val="28"/>
        </w:rPr>
        <w:t xml:space="preserve"> B 否</w:t>
      </w:r>
    </w:p>
    <w:p w:rsidR="00D51394" w:rsidRDefault="00D51394" w:rsidP="00223A79">
      <w:pPr>
        <w:spacing w:line="480" w:lineRule="exact"/>
        <w:ind w:firstLineChars="196" w:firstLine="549"/>
        <w:rPr>
          <w:rFonts w:ascii="黑体" w:eastAsia="黑体" w:hAnsi="黑体"/>
          <w:sz w:val="28"/>
          <w:szCs w:val="28"/>
        </w:rPr>
      </w:pPr>
    </w:p>
    <w:p w:rsidR="00876F4E" w:rsidRPr="00223A79" w:rsidRDefault="00876F4E" w:rsidP="00223A79">
      <w:pPr>
        <w:spacing w:line="480" w:lineRule="exact"/>
        <w:ind w:firstLineChars="196" w:firstLine="549"/>
        <w:rPr>
          <w:rFonts w:ascii="黑体" w:eastAsia="黑体" w:hAnsi="黑体"/>
          <w:sz w:val="28"/>
          <w:szCs w:val="28"/>
        </w:rPr>
      </w:pPr>
      <w:r w:rsidRPr="00223A79">
        <w:rPr>
          <w:rFonts w:ascii="黑体" w:eastAsia="黑体" w:hAnsi="黑体" w:hint="eastAsia"/>
          <w:sz w:val="28"/>
          <w:szCs w:val="28"/>
        </w:rPr>
        <w:t>二、培训需求调查</w:t>
      </w:r>
    </w:p>
    <w:p w:rsidR="00876F4E" w:rsidRPr="00223A79" w:rsidRDefault="00223A79" w:rsidP="00223A79">
      <w:pPr>
        <w:spacing w:line="480" w:lineRule="exact"/>
        <w:ind w:firstLineChars="200" w:firstLine="560"/>
        <w:rPr>
          <w:rFonts w:ascii="仿宋_GB2312" w:eastAsia="仿宋_GB2312"/>
          <w:sz w:val="28"/>
          <w:szCs w:val="28"/>
        </w:rPr>
      </w:pPr>
      <w:r>
        <w:rPr>
          <w:rFonts w:ascii="仿宋_GB2312" w:eastAsia="仿宋_GB2312" w:hint="eastAsia"/>
          <w:sz w:val="28"/>
          <w:szCs w:val="28"/>
        </w:rPr>
        <w:t>9.</w:t>
      </w:r>
      <w:r w:rsidR="00876F4E" w:rsidRPr="00223A79">
        <w:rPr>
          <w:rFonts w:ascii="仿宋_GB2312" w:eastAsia="仿宋_GB2312" w:hint="eastAsia"/>
          <w:sz w:val="28"/>
          <w:szCs w:val="28"/>
        </w:rPr>
        <w:t>在促进教师发展的活动中，除岗前培训外，您主要参与了（可多选）（     ）</w:t>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 xml:space="preserve">A学历学位提升               </w:t>
      </w:r>
      <w:r w:rsidR="00223A79">
        <w:rPr>
          <w:rFonts w:ascii="仿宋_GB2312" w:eastAsia="仿宋_GB2312" w:hint="eastAsia"/>
          <w:sz w:val="28"/>
          <w:szCs w:val="28"/>
        </w:rPr>
        <w:t xml:space="preserve"> </w:t>
      </w:r>
      <w:r w:rsidRPr="00223A79">
        <w:rPr>
          <w:rFonts w:ascii="仿宋_GB2312" w:eastAsia="仿宋_GB2312" w:hint="eastAsia"/>
          <w:sz w:val="28"/>
          <w:szCs w:val="28"/>
        </w:rPr>
        <w:t xml:space="preserve"> B骨干青年教师研修班</w:t>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C</w:t>
      </w:r>
      <w:proofErr w:type="gramStart"/>
      <w:r w:rsidRPr="00223A79">
        <w:rPr>
          <w:rFonts w:ascii="仿宋_GB2312" w:eastAsia="仿宋_GB2312" w:hint="eastAsia"/>
          <w:sz w:val="28"/>
          <w:szCs w:val="28"/>
        </w:rPr>
        <w:t>听学术</w:t>
      </w:r>
      <w:proofErr w:type="gramEnd"/>
      <w:r w:rsidRPr="00223A79">
        <w:rPr>
          <w:rFonts w:ascii="仿宋_GB2312" w:eastAsia="仿宋_GB2312" w:hint="eastAsia"/>
          <w:sz w:val="28"/>
          <w:szCs w:val="28"/>
        </w:rPr>
        <w:t xml:space="preserve">讲座和会议            </w:t>
      </w:r>
      <w:r w:rsidR="00223A79">
        <w:rPr>
          <w:rFonts w:ascii="仿宋_GB2312" w:eastAsia="仿宋_GB2312" w:hint="eastAsia"/>
          <w:sz w:val="28"/>
          <w:szCs w:val="28"/>
        </w:rPr>
        <w:t xml:space="preserve"> </w:t>
      </w:r>
      <w:r w:rsidRPr="00223A79">
        <w:rPr>
          <w:rFonts w:ascii="仿宋_GB2312" w:eastAsia="仿宋_GB2312" w:hint="eastAsia"/>
          <w:sz w:val="28"/>
          <w:szCs w:val="28"/>
        </w:rPr>
        <w:t>D国内外访问学者</w:t>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 xml:space="preserve">E教学研讨会                  </w:t>
      </w:r>
      <w:r w:rsidR="00223A79">
        <w:rPr>
          <w:rFonts w:ascii="仿宋_GB2312" w:eastAsia="仿宋_GB2312" w:hint="eastAsia"/>
          <w:sz w:val="28"/>
          <w:szCs w:val="28"/>
        </w:rPr>
        <w:t xml:space="preserve"> </w:t>
      </w:r>
      <w:r w:rsidRPr="00223A79">
        <w:rPr>
          <w:rFonts w:ascii="仿宋_GB2312" w:eastAsia="仿宋_GB2312" w:hint="eastAsia"/>
          <w:sz w:val="28"/>
          <w:szCs w:val="28"/>
        </w:rPr>
        <w:t>F英语和计算机培训</w:t>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 xml:space="preserve">G 教育技术培训               </w:t>
      </w:r>
      <w:r w:rsidR="00223A79">
        <w:rPr>
          <w:rFonts w:ascii="仿宋_GB2312" w:eastAsia="仿宋_GB2312" w:hint="eastAsia"/>
          <w:sz w:val="28"/>
          <w:szCs w:val="28"/>
        </w:rPr>
        <w:t xml:space="preserve"> </w:t>
      </w:r>
      <w:r w:rsidRPr="00223A79">
        <w:rPr>
          <w:rFonts w:ascii="仿宋_GB2312" w:eastAsia="仿宋_GB2312" w:hint="eastAsia"/>
          <w:sz w:val="28"/>
          <w:szCs w:val="28"/>
        </w:rPr>
        <w:t>H出国考察</w:t>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I没有参加过</w:t>
      </w:r>
    </w:p>
    <w:p w:rsidR="00D51394" w:rsidRDefault="00D51394" w:rsidP="00223A79">
      <w:pPr>
        <w:spacing w:line="480" w:lineRule="exact"/>
        <w:ind w:firstLineChars="200" w:firstLine="560"/>
        <w:rPr>
          <w:rFonts w:ascii="仿宋_GB2312" w:eastAsia="仿宋_GB2312"/>
          <w:sz w:val="28"/>
          <w:szCs w:val="28"/>
        </w:rPr>
      </w:pPr>
    </w:p>
    <w:p w:rsidR="00876F4E" w:rsidRPr="00223A79" w:rsidRDefault="00223A79" w:rsidP="00223A79">
      <w:pPr>
        <w:spacing w:line="480" w:lineRule="exact"/>
        <w:ind w:firstLineChars="200" w:firstLine="560"/>
        <w:rPr>
          <w:rFonts w:ascii="仿宋_GB2312" w:eastAsia="仿宋_GB2312"/>
          <w:sz w:val="28"/>
          <w:szCs w:val="28"/>
        </w:rPr>
      </w:pPr>
      <w:r>
        <w:rPr>
          <w:rFonts w:ascii="仿宋_GB2312" w:eastAsia="仿宋_GB2312" w:hint="eastAsia"/>
          <w:sz w:val="28"/>
          <w:szCs w:val="28"/>
        </w:rPr>
        <w:t>10.</w:t>
      </w:r>
      <w:r w:rsidR="00876F4E" w:rsidRPr="00223A79">
        <w:rPr>
          <w:rFonts w:ascii="仿宋_GB2312" w:eastAsia="仿宋_GB2312" w:hint="eastAsia"/>
          <w:sz w:val="28"/>
          <w:szCs w:val="28"/>
        </w:rPr>
        <w:t>您参加上述活动的时间累计共有（     ）</w:t>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 xml:space="preserve">A三个月以下     </w:t>
      </w:r>
      <w:r w:rsidR="00223A79">
        <w:rPr>
          <w:rFonts w:ascii="仿宋_GB2312" w:eastAsia="仿宋_GB2312" w:hint="eastAsia"/>
          <w:sz w:val="28"/>
          <w:szCs w:val="28"/>
        </w:rPr>
        <w:t xml:space="preserve">        </w:t>
      </w:r>
      <w:r w:rsidRPr="00223A79">
        <w:rPr>
          <w:rFonts w:ascii="仿宋_GB2312" w:eastAsia="仿宋_GB2312" w:hint="eastAsia"/>
          <w:sz w:val="28"/>
          <w:szCs w:val="28"/>
        </w:rPr>
        <w:t>B三个月至半年之间</w:t>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 xml:space="preserve">C半年至一年之间   </w:t>
      </w:r>
      <w:r w:rsidR="00223A79">
        <w:rPr>
          <w:rFonts w:ascii="仿宋_GB2312" w:eastAsia="仿宋_GB2312" w:hint="eastAsia"/>
          <w:sz w:val="28"/>
          <w:szCs w:val="28"/>
        </w:rPr>
        <w:t xml:space="preserve">      </w:t>
      </w:r>
      <w:r w:rsidRPr="00223A79">
        <w:rPr>
          <w:rFonts w:ascii="仿宋_GB2312" w:eastAsia="仿宋_GB2312" w:hint="eastAsia"/>
          <w:sz w:val="28"/>
          <w:szCs w:val="28"/>
        </w:rPr>
        <w:t>D—年以上</w:t>
      </w:r>
    </w:p>
    <w:p w:rsidR="00D51394" w:rsidRDefault="00D51394" w:rsidP="00223A79">
      <w:pPr>
        <w:spacing w:line="480" w:lineRule="exact"/>
        <w:ind w:firstLineChars="200" w:firstLine="560"/>
        <w:rPr>
          <w:rFonts w:ascii="仿宋_GB2312" w:eastAsia="仿宋_GB2312"/>
          <w:sz w:val="28"/>
          <w:szCs w:val="28"/>
        </w:rPr>
      </w:pPr>
    </w:p>
    <w:p w:rsidR="00876F4E" w:rsidRPr="00223A79" w:rsidRDefault="00223A79" w:rsidP="00223A79">
      <w:pPr>
        <w:spacing w:line="480" w:lineRule="exact"/>
        <w:ind w:firstLineChars="200" w:firstLine="560"/>
        <w:rPr>
          <w:rFonts w:ascii="仿宋_GB2312" w:eastAsia="仿宋_GB2312"/>
          <w:sz w:val="28"/>
          <w:szCs w:val="28"/>
        </w:rPr>
      </w:pPr>
      <w:r>
        <w:rPr>
          <w:rFonts w:ascii="仿宋_GB2312" w:eastAsia="仿宋_GB2312" w:hint="eastAsia"/>
          <w:sz w:val="28"/>
          <w:szCs w:val="28"/>
        </w:rPr>
        <w:t>11.</w:t>
      </w:r>
      <w:r w:rsidR="00876F4E" w:rsidRPr="00223A79">
        <w:rPr>
          <w:rFonts w:ascii="仿宋_GB2312" w:eastAsia="仿宋_GB2312" w:hint="eastAsia"/>
          <w:sz w:val="28"/>
          <w:szCs w:val="28"/>
        </w:rPr>
        <w:t>能够促使您积极主动地参加上述培训的</w:t>
      </w:r>
      <w:r>
        <w:rPr>
          <w:rFonts w:ascii="仿宋_GB2312" w:eastAsia="仿宋_GB2312" w:hint="eastAsia"/>
          <w:sz w:val="28"/>
          <w:szCs w:val="28"/>
        </w:rPr>
        <w:t>出发点</w:t>
      </w:r>
      <w:r w:rsidR="00876F4E" w:rsidRPr="00223A79">
        <w:rPr>
          <w:rFonts w:ascii="仿宋_GB2312" w:eastAsia="仿宋_GB2312" w:hint="eastAsia"/>
          <w:sz w:val="28"/>
          <w:szCs w:val="28"/>
        </w:rPr>
        <w:t>是什么？（          ）（可多选）</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 xml:space="preserve">A收入提高               B福利改善  </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C职位职称晋升           D 承担更具挑战性的工作</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 xml:space="preserve">E领导认同               F更多的尊重和认可   </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G更多的个人发展机会     H其他</w:t>
      </w:r>
    </w:p>
    <w:p w:rsidR="00D51394" w:rsidRDefault="00D51394" w:rsidP="00223A79">
      <w:pPr>
        <w:spacing w:line="480" w:lineRule="exact"/>
        <w:ind w:firstLineChars="200" w:firstLine="560"/>
        <w:rPr>
          <w:rFonts w:ascii="仿宋_GB2312" w:eastAsia="仿宋_GB2312"/>
          <w:sz w:val="28"/>
          <w:szCs w:val="28"/>
        </w:rPr>
      </w:pPr>
    </w:p>
    <w:p w:rsidR="00876F4E" w:rsidRPr="00223A79" w:rsidRDefault="00223A79" w:rsidP="00223A79">
      <w:pPr>
        <w:spacing w:line="480" w:lineRule="exact"/>
        <w:ind w:firstLineChars="200" w:firstLine="560"/>
        <w:rPr>
          <w:rFonts w:ascii="仿宋_GB2312" w:eastAsia="仿宋_GB2312"/>
          <w:sz w:val="28"/>
          <w:szCs w:val="28"/>
        </w:rPr>
      </w:pPr>
      <w:r>
        <w:rPr>
          <w:rFonts w:ascii="仿宋_GB2312" w:eastAsia="仿宋_GB2312" w:hint="eastAsia"/>
          <w:sz w:val="28"/>
          <w:szCs w:val="28"/>
        </w:rPr>
        <w:t>12.</w:t>
      </w:r>
      <w:r w:rsidR="00876F4E" w:rsidRPr="00223A79">
        <w:rPr>
          <w:rFonts w:ascii="仿宋_GB2312" w:eastAsia="仿宋_GB2312" w:hint="eastAsia"/>
          <w:sz w:val="28"/>
          <w:szCs w:val="28"/>
        </w:rPr>
        <w:t>您认为目前我校开展的教师培训活动其存在哪些不足（        ）（可多选）</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lastRenderedPageBreak/>
        <w:t>A</w:t>
      </w:r>
      <w:r w:rsidR="00223A79">
        <w:rPr>
          <w:rFonts w:ascii="仿宋_GB2312" w:eastAsia="仿宋_GB2312" w:hint="eastAsia"/>
          <w:sz w:val="28"/>
          <w:szCs w:val="28"/>
        </w:rPr>
        <w:t>遴选机制</w:t>
      </w:r>
      <w:r w:rsidRPr="00223A79">
        <w:rPr>
          <w:rFonts w:ascii="仿宋_GB2312" w:eastAsia="仿宋_GB2312" w:hint="eastAsia"/>
          <w:sz w:val="28"/>
          <w:szCs w:val="28"/>
        </w:rPr>
        <w:t>不完善、不科学         B培训经费短缺</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C缺少总体规划，缺乏系统性       D</w:t>
      </w:r>
      <w:r w:rsidR="00223A79">
        <w:rPr>
          <w:rFonts w:ascii="仿宋_GB2312" w:eastAsia="仿宋_GB2312" w:hint="eastAsia"/>
          <w:sz w:val="28"/>
          <w:szCs w:val="28"/>
        </w:rPr>
        <w:t>缺乏奖惩</w:t>
      </w:r>
      <w:r w:rsidRPr="00223A79">
        <w:rPr>
          <w:rFonts w:ascii="仿宋_GB2312" w:eastAsia="仿宋_GB2312" w:hint="eastAsia"/>
          <w:sz w:val="28"/>
          <w:szCs w:val="28"/>
        </w:rPr>
        <w:t>机制</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E学校不了解教师的真正需求       F</w:t>
      </w:r>
      <w:r w:rsidR="00223A79">
        <w:rPr>
          <w:rFonts w:ascii="仿宋_GB2312" w:eastAsia="仿宋_GB2312" w:hint="eastAsia"/>
          <w:sz w:val="28"/>
          <w:szCs w:val="28"/>
        </w:rPr>
        <w:t>活动数量不足</w:t>
      </w:r>
    </w:p>
    <w:p w:rsidR="00D51394" w:rsidRDefault="00D51394" w:rsidP="00223A79">
      <w:pPr>
        <w:spacing w:line="480" w:lineRule="exact"/>
        <w:ind w:firstLineChars="200" w:firstLine="560"/>
        <w:rPr>
          <w:rFonts w:ascii="仿宋_GB2312" w:eastAsia="仿宋_GB2312"/>
          <w:sz w:val="28"/>
          <w:szCs w:val="28"/>
        </w:rPr>
      </w:pPr>
    </w:p>
    <w:p w:rsidR="00876F4E" w:rsidRPr="00223A79" w:rsidRDefault="00223A79" w:rsidP="00223A79">
      <w:pPr>
        <w:spacing w:line="480" w:lineRule="exact"/>
        <w:ind w:firstLineChars="200" w:firstLine="560"/>
        <w:rPr>
          <w:rFonts w:ascii="仿宋_GB2312" w:eastAsia="仿宋_GB2312"/>
          <w:sz w:val="28"/>
          <w:szCs w:val="28"/>
        </w:rPr>
      </w:pPr>
      <w:r>
        <w:rPr>
          <w:rFonts w:ascii="仿宋_GB2312" w:eastAsia="仿宋_GB2312" w:hint="eastAsia"/>
          <w:sz w:val="28"/>
          <w:szCs w:val="28"/>
        </w:rPr>
        <w:t>13.</w:t>
      </w:r>
      <w:r w:rsidR="00876F4E" w:rsidRPr="00223A79">
        <w:rPr>
          <w:rFonts w:ascii="仿宋_GB2312" w:eastAsia="仿宋_GB2312" w:hint="eastAsia"/>
          <w:sz w:val="28"/>
          <w:szCs w:val="28"/>
        </w:rPr>
        <w:t>您认为目前影响学校组织的教师培训效果的因素是什么？（        ）</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 xml:space="preserve">A 培训的组织太少，参加不了        B </w:t>
      </w:r>
      <w:r w:rsidR="00223A79">
        <w:rPr>
          <w:rFonts w:ascii="仿宋_GB2312" w:eastAsia="仿宋_GB2312" w:hint="eastAsia"/>
          <w:sz w:val="28"/>
          <w:szCs w:val="28"/>
        </w:rPr>
        <w:t>时间</w:t>
      </w:r>
      <w:r w:rsidRPr="00223A79">
        <w:rPr>
          <w:rFonts w:ascii="仿宋_GB2312" w:eastAsia="仿宋_GB2312" w:hint="eastAsia"/>
          <w:sz w:val="28"/>
          <w:szCs w:val="28"/>
        </w:rPr>
        <w:t xml:space="preserve">地点安排不太合适   </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 xml:space="preserve">C 培训内容对工作无太大帮助        D 专家的授课水平有限  </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E</w:t>
      </w:r>
      <w:r w:rsidR="00D51394">
        <w:rPr>
          <w:rFonts w:ascii="仿宋_GB2312" w:eastAsia="仿宋_GB2312" w:hint="eastAsia"/>
          <w:sz w:val="28"/>
          <w:szCs w:val="28"/>
        </w:rPr>
        <w:t xml:space="preserve"> </w:t>
      </w:r>
      <w:r w:rsidRPr="00223A79">
        <w:rPr>
          <w:rFonts w:ascii="仿宋_GB2312" w:eastAsia="仿宋_GB2312" w:hint="eastAsia"/>
          <w:sz w:val="28"/>
          <w:szCs w:val="28"/>
        </w:rPr>
        <w:t>教师培训意识未跟上</w:t>
      </w:r>
      <w:r w:rsidR="00D51394">
        <w:rPr>
          <w:rFonts w:ascii="仿宋_GB2312" w:eastAsia="仿宋_GB2312" w:hint="eastAsia"/>
          <w:sz w:val="28"/>
          <w:szCs w:val="28"/>
        </w:rPr>
        <w:t xml:space="preserve">              F</w:t>
      </w:r>
      <w:r w:rsidR="00D51394" w:rsidRPr="00223A79">
        <w:rPr>
          <w:rFonts w:ascii="仿宋_GB2312" w:eastAsia="仿宋_GB2312" w:hint="eastAsia"/>
          <w:sz w:val="28"/>
          <w:szCs w:val="28"/>
        </w:rPr>
        <w:t>缺乏制度保障</w:t>
      </w:r>
    </w:p>
    <w:p w:rsidR="00D51394" w:rsidRDefault="00D51394" w:rsidP="00223A79">
      <w:pPr>
        <w:spacing w:line="480" w:lineRule="exact"/>
        <w:ind w:firstLine="555"/>
        <w:rPr>
          <w:rFonts w:ascii="仿宋_GB2312" w:eastAsia="仿宋_GB2312"/>
          <w:sz w:val="28"/>
          <w:szCs w:val="28"/>
        </w:rPr>
      </w:pPr>
      <w:r>
        <w:rPr>
          <w:rFonts w:ascii="仿宋_GB2312" w:eastAsia="仿宋_GB2312" w:hint="eastAsia"/>
          <w:sz w:val="28"/>
          <w:szCs w:val="28"/>
        </w:rPr>
        <w:t>G</w:t>
      </w:r>
      <w:r w:rsidR="00876F4E" w:rsidRPr="00223A79">
        <w:rPr>
          <w:rFonts w:ascii="仿宋_GB2312" w:eastAsia="仿宋_GB2312" w:hint="eastAsia"/>
          <w:sz w:val="28"/>
          <w:szCs w:val="28"/>
        </w:rPr>
        <w:t>领导的重视程度</w:t>
      </w:r>
      <w:r>
        <w:rPr>
          <w:rFonts w:ascii="仿宋_GB2312" w:eastAsia="仿宋_GB2312" w:hint="eastAsia"/>
          <w:sz w:val="28"/>
          <w:szCs w:val="28"/>
        </w:rPr>
        <w:t xml:space="preserve">不够  </w:t>
      </w:r>
    </w:p>
    <w:p w:rsidR="00876F4E" w:rsidRPr="00223A79" w:rsidRDefault="00D51394" w:rsidP="00223A79">
      <w:pPr>
        <w:spacing w:line="480" w:lineRule="exact"/>
        <w:ind w:firstLine="555"/>
        <w:rPr>
          <w:rFonts w:ascii="仿宋_GB2312" w:eastAsia="仿宋_GB2312"/>
          <w:sz w:val="28"/>
          <w:szCs w:val="28"/>
        </w:rPr>
      </w:pPr>
      <w:r>
        <w:rPr>
          <w:rFonts w:ascii="仿宋_GB2312" w:eastAsia="仿宋_GB2312" w:hint="eastAsia"/>
          <w:sz w:val="28"/>
          <w:szCs w:val="28"/>
        </w:rPr>
        <w:t>H</w:t>
      </w:r>
      <w:r w:rsidRPr="00223A79">
        <w:rPr>
          <w:rFonts w:ascii="仿宋_GB2312" w:eastAsia="仿宋_GB2312" w:hint="eastAsia"/>
          <w:sz w:val="28"/>
          <w:szCs w:val="28"/>
        </w:rPr>
        <w:t>难以协调和</w:t>
      </w:r>
      <w:proofErr w:type="gramStart"/>
      <w:r w:rsidRPr="00223A79">
        <w:rPr>
          <w:rFonts w:ascii="仿宋_GB2312" w:eastAsia="仿宋_GB2312" w:hint="eastAsia"/>
          <w:sz w:val="28"/>
          <w:szCs w:val="28"/>
        </w:rPr>
        <w:t>平衡学习</w:t>
      </w:r>
      <w:proofErr w:type="gramEnd"/>
      <w:r w:rsidRPr="00223A79">
        <w:rPr>
          <w:rFonts w:ascii="仿宋_GB2312" w:eastAsia="仿宋_GB2312" w:hint="eastAsia"/>
          <w:sz w:val="28"/>
          <w:szCs w:val="28"/>
        </w:rPr>
        <w:t>与工作、生活之间的关系</w:t>
      </w:r>
    </w:p>
    <w:p w:rsidR="00D51394" w:rsidRDefault="00D51394" w:rsidP="00D51394">
      <w:pPr>
        <w:spacing w:line="480" w:lineRule="exact"/>
        <w:ind w:firstLineChars="200" w:firstLine="560"/>
        <w:rPr>
          <w:rFonts w:ascii="仿宋_GB2312" w:eastAsia="仿宋_GB2312"/>
          <w:sz w:val="28"/>
          <w:szCs w:val="28"/>
        </w:rPr>
      </w:pPr>
    </w:p>
    <w:p w:rsidR="00876F4E" w:rsidRPr="00223A79" w:rsidRDefault="00D51394" w:rsidP="00D51394">
      <w:pPr>
        <w:spacing w:line="480" w:lineRule="exact"/>
        <w:ind w:firstLineChars="200" w:firstLine="560"/>
        <w:rPr>
          <w:rFonts w:ascii="仿宋_GB2312" w:eastAsia="仿宋_GB2312"/>
          <w:sz w:val="28"/>
          <w:szCs w:val="28"/>
        </w:rPr>
      </w:pPr>
      <w:r>
        <w:rPr>
          <w:rFonts w:ascii="仿宋_GB2312" w:eastAsia="仿宋_GB2312" w:hint="eastAsia"/>
          <w:sz w:val="28"/>
          <w:szCs w:val="28"/>
        </w:rPr>
        <w:t>14.</w:t>
      </w:r>
      <w:r w:rsidR="00876F4E" w:rsidRPr="00223A79">
        <w:rPr>
          <w:rFonts w:ascii="仿宋_GB2312" w:eastAsia="仿宋_GB2312" w:hint="eastAsia"/>
          <w:sz w:val="28"/>
          <w:szCs w:val="28"/>
        </w:rPr>
        <w:t>您认为学校需要改进的地方是？(         ) （多选）</w:t>
      </w:r>
    </w:p>
    <w:p w:rsidR="00876F4E" w:rsidRPr="00223A79" w:rsidRDefault="00876F4E" w:rsidP="00EE2E83">
      <w:pPr>
        <w:spacing w:line="480" w:lineRule="exact"/>
        <w:ind w:leftChars="250" w:left="525"/>
        <w:rPr>
          <w:rFonts w:ascii="仿宋_GB2312" w:eastAsia="仿宋_GB2312"/>
          <w:sz w:val="28"/>
          <w:szCs w:val="28"/>
        </w:rPr>
      </w:pPr>
      <w:r w:rsidRPr="00223A79">
        <w:rPr>
          <w:rFonts w:ascii="仿宋_GB2312" w:eastAsia="仿宋_GB2312" w:hint="eastAsia"/>
          <w:sz w:val="28"/>
          <w:szCs w:val="28"/>
        </w:rPr>
        <w:t>A前期与教师的沟通      B课程选择     C时间安排              D地点安排       E组织频率              F效果评估</w:t>
      </w:r>
    </w:p>
    <w:p w:rsidR="00876F4E" w:rsidRPr="00223A79" w:rsidRDefault="00876F4E" w:rsidP="00223A79">
      <w:pPr>
        <w:spacing w:line="480" w:lineRule="exact"/>
        <w:ind w:firstLineChars="250" w:firstLine="700"/>
        <w:rPr>
          <w:rFonts w:ascii="仿宋_GB2312" w:eastAsia="仿宋_GB2312"/>
          <w:sz w:val="28"/>
          <w:szCs w:val="28"/>
        </w:rPr>
      </w:pPr>
      <w:r w:rsidRPr="00223A79">
        <w:rPr>
          <w:rFonts w:ascii="仿宋_GB2312" w:eastAsia="仿宋_GB2312" w:hint="eastAsia"/>
          <w:sz w:val="28"/>
          <w:szCs w:val="28"/>
        </w:rPr>
        <w:t xml:space="preserve">G其他 </w:t>
      </w:r>
      <w:r w:rsidRPr="00223A79">
        <w:rPr>
          <w:rFonts w:ascii="仿宋_GB2312" w:eastAsia="仿宋_GB2312" w:hint="eastAsia"/>
          <w:sz w:val="28"/>
          <w:szCs w:val="28"/>
          <w:u w:val="single"/>
        </w:rPr>
        <w:t xml:space="preserve">            </w:t>
      </w:r>
      <w:r w:rsidRPr="00223A79">
        <w:rPr>
          <w:rFonts w:ascii="仿宋_GB2312" w:eastAsia="仿宋_GB2312" w:hint="eastAsia"/>
          <w:sz w:val="28"/>
          <w:szCs w:val="28"/>
        </w:rPr>
        <w:t>（请注明）</w:t>
      </w:r>
    </w:p>
    <w:p w:rsidR="00D51394" w:rsidRDefault="00D51394" w:rsidP="00D51394">
      <w:pPr>
        <w:spacing w:line="480" w:lineRule="exact"/>
        <w:ind w:firstLineChars="200" w:firstLine="560"/>
        <w:rPr>
          <w:rFonts w:ascii="仿宋_GB2312" w:eastAsia="仿宋_GB2312"/>
          <w:sz w:val="28"/>
          <w:szCs w:val="28"/>
        </w:rPr>
      </w:pPr>
    </w:p>
    <w:p w:rsidR="00876F4E" w:rsidRPr="00223A79" w:rsidRDefault="00D51394" w:rsidP="00D51394">
      <w:pPr>
        <w:spacing w:line="480" w:lineRule="exact"/>
        <w:ind w:firstLineChars="200" w:firstLine="560"/>
        <w:rPr>
          <w:rFonts w:ascii="仿宋_GB2312" w:eastAsia="仿宋_GB2312"/>
          <w:sz w:val="28"/>
          <w:szCs w:val="28"/>
        </w:rPr>
      </w:pPr>
      <w:r>
        <w:rPr>
          <w:rFonts w:ascii="仿宋_GB2312" w:eastAsia="仿宋_GB2312" w:hint="eastAsia"/>
          <w:sz w:val="28"/>
          <w:szCs w:val="28"/>
        </w:rPr>
        <w:t>15.</w:t>
      </w:r>
      <w:r w:rsidR="00876F4E" w:rsidRPr="00223A79">
        <w:rPr>
          <w:rFonts w:ascii="仿宋_GB2312" w:eastAsia="仿宋_GB2312" w:hint="eastAsia"/>
          <w:sz w:val="28"/>
          <w:szCs w:val="28"/>
        </w:rPr>
        <w:t xml:space="preserve"> 您对您的个人发展定位是怎样的？</w:t>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A 成为教学</w:t>
      </w:r>
      <w:proofErr w:type="gramStart"/>
      <w:r w:rsidRPr="00223A79">
        <w:rPr>
          <w:rFonts w:ascii="仿宋_GB2312" w:eastAsia="仿宋_GB2312" w:hint="eastAsia"/>
          <w:sz w:val="28"/>
          <w:szCs w:val="28"/>
        </w:rPr>
        <w:t>型教师</w:t>
      </w:r>
      <w:proofErr w:type="gramEnd"/>
      <w:r w:rsidRPr="00223A79">
        <w:rPr>
          <w:rFonts w:ascii="仿宋_GB2312" w:eastAsia="仿宋_GB2312" w:hint="eastAsia"/>
          <w:sz w:val="28"/>
          <w:szCs w:val="28"/>
        </w:rPr>
        <w:t xml:space="preserve">             B 成为科研型教师</w:t>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C 成为教学科研并重型教师     D 成为专家型教师</w:t>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F顺其自然发展</w:t>
      </w:r>
    </w:p>
    <w:p w:rsidR="00D51394" w:rsidRDefault="00D51394" w:rsidP="00D51394">
      <w:pPr>
        <w:spacing w:line="480" w:lineRule="exact"/>
        <w:ind w:firstLineChars="200" w:firstLine="560"/>
        <w:rPr>
          <w:rFonts w:ascii="仿宋_GB2312" w:eastAsia="仿宋_GB2312"/>
          <w:sz w:val="28"/>
          <w:szCs w:val="28"/>
        </w:rPr>
      </w:pPr>
    </w:p>
    <w:p w:rsidR="00876F4E" w:rsidRPr="00223A79" w:rsidRDefault="00D51394" w:rsidP="00D51394">
      <w:pPr>
        <w:spacing w:line="480" w:lineRule="exact"/>
        <w:ind w:firstLineChars="200" w:firstLine="560"/>
        <w:rPr>
          <w:rFonts w:ascii="仿宋_GB2312" w:eastAsia="仿宋_GB2312"/>
          <w:sz w:val="28"/>
          <w:szCs w:val="28"/>
        </w:rPr>
      </w:pPr>
      <w:r>
        <w:rPr>
          <w:rFonts w:ascii="仿宋_GB2312" w:eastAsia="仿宋_GB2312" w:hint="eastAsia"/>
          <w:sz w:val="28"/>
          <w:szCs w:val="28"/>
        </w:rPr>
        <w:t>16.</w:t>
      </w:r>
      <w:r w:rsidR="00876F4E" w:rsidRPr="00223A79">
        <w:rPr>
          <w:rFonts w:ascii="仿宋_GB2312" w:eastAsia="仿宋_GB2312" w:hint="eastAsia"/>
          <w:sz w:val="28"/>
          <w:szCs w:val="28"/>
        </w:rPr>
        <w:t>为了实现您的个人发展定位，您觉得现在最需要加强的方面是（      ）</w:t>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A 教学技能              B 科研能力</w:t>
      </w:r>
      <w:r w:rsidRPr="00223A79">
        <w:rPr>
          <w:rFonts w:ascii="仿宋_GB2312" w:eastAsia="仿宋_GB2312" w:hint="eastAsia"/>
          <w:sz w:val="28"/>
          <w:szCs w:val="28"/>
        </w:rPr>
        <w:tab/>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C 人际沟通能力          D 外语应用能力</w:t>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D 平衡工作生活能力      E 学历学位层次</w:t>
      </w:r>
    </w:p>
    <w:p w:rsidR="00876F4E" w:rsidRPr="00223A79" w:rsidRDefault="00876F4E" w:rsidP="00223A79">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 xml:space="preserve">F其他 </w:t>
      </w:r>
      <w:r w:rsidRPr="00223A79">
        <w:rPr>
          <w:rFonts w:ascii="仿宋_GB2312" w:eastAsia="仿宋_GB2312" w:hint="eastAsia"/>
          <w:sz w:val="28"/>
          <w:szCs w:val="28"/>
          <w:u w:val="single"/>
        </w:rPr>
        <w:t xml:space="preserve">            </w:t>
      </w:r>
      <w:r w:rsidRPr="00223A79">
        <w:rPr>
          <w:rFonts w:ascii="仿宋_GB2312" w:eastAsia="仿宋_GB2312" w:hint="eastAsia"/>
          <w:sz w:val="28"/>
          <w:szCs w:val="28"/>
        </w:rPr>
        <w:t>（请注明）</w:t>
      </w:r>
    </w:p>
    <w:p w:rsidR="00D51394" w:rsidRDefault="00D51394" w:rsidP="00D51394">
      <w:pPr>
        <w:spacing w:line="480" w:lineRule="exact"/>
        <w:ind w:firstLineChars="200" w:firstLine="560"/>
        <w:rPr>
          <w:rFonts w:ascii="仿宋_GB2312" w:eastAsia="仿宋_GB2312"/>
          <w:sz w:val="28"/>
          <w:szCs w:val="28"/>
        </w:rPr>
      </w:pPr>
    </w:p>
    <w:p w:rsidR="00876F4E" w:rsidRPr="00223A79" w:rsidRDefault="00D51394" w:rsidP="00D51394">
      <w:pPr>
        <w:spacing w:line="480" w:lineRule="exact"/>
        <w:ind w:firstLineChars="200" w:firstLine="560"/>
        <w:rPr>
          <w:rFonts w:ascii="仿宋_GB2312" w:eastAsia="仿宋_GB2312"/>
          <w:sz w:val="28"/>
          <w:szCs w:val="28"/>
        </w:rPr>
      </w:pPr>
      <w:r>
        <w:rPr>
          <w:rFonts w:ascii="仿宋_GB2312" w:eastAsia="仿宋_GB2312" w:hint="eastAsia"/>
          <w:sz w:val="28"/>
          <w:szCs w:val="28"/>
        </w:rPr>
        <w:lastRenderedPageBreak/>
        <w:t>17.</w:t>
      </w:r>
      <w:r w:rsidR="00876F4E" w:rsidRPr="00223A79">
        <w:rPr>
          <w:rFonts w:ascii="仿宋_GB2312" w:eastAsia="仿宋_GB2312" w:hint="eastAsia"/>
          <w:sz w:val="28"/>
          <w:szCs w:val="28"/>
        </w:rPr>
        <w:t>如果对教师开展教学培训，您最想</w:t>
      </w:r>
      <w:proofErr w:type="gramStart"/>
      <w:r w:rsidR="00876F4E" w:rsidRPr="00223A79">
        <w:rPr>
          <w:rFonts w:ascii="仿宋_GB2312" w:eastAsia="仿宋_GB2312" w:hint="eastAsia"/>
          <w:sz w:val="28"/>
          <w:szCs w:val="28"/>
        </w:rPr>
        <w:t>听具体</w:t>
      </w:r>
      <w:proofErr w:type="gramEnd"/>
      <w:r w:rsidR="00876F4E" w:rsidRPr="00223A79">
        <w:rPr>
          <w:rFonts w:ascii="仿宋_GB2312" w:eastAsia="仿宋_GB2312" w:hint="eastAsia"/>
          <w:sz w:val="28"/>
          <w:szCs w:val="28"/>
        </w:rPr>
        <w:t>哪方面的课程？（        ）（多选，限选3项）</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A 对大学及大学生的认识</w:t>
      </w:r>
      <w:r w:rsidRPr="00223A79">
        <w:rPr>
          <w:rFonts w:ascii="仿宋_GB2312" w:eastAsia="仿宋_GB2312" w:hint="eastAsia"/>
          <w:sz w:val="28"/>
          <w:szCs w:val="28"/>
        </w:rPr>
        <w:tab/>
        <w:t xml:space="preserve">            B 课堂组织和管理</w:t>
      </w:r>
      <w:r w:rsidRPr="00223A79">
        <w:rPr>
          <w:rFonts w:ascii="仿宋_GB2312" w:eastAsia="仿宋_GB2312" w:hint="eastAsia"/>
          <w:sz w:val="28"/>
          <w:szCs w:val="28"/>
        </w:rPr>
        <w:tab/>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C 教学方式方法                     D 课程资源设计与开发</w:t>
      </w:r>
      <w:r w:rsidRPr="00223A79">
        <w:rPr>
          <w:rFonts w:ascii="仿宋_GB2312" w:eastAsia="仿宋_GB2312" w:hint="eastAsia"/>
          <w:sz w:val="28"/>
          <w:szCs w:val="28"/>
        </w:rPr>
        <w:tab/>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E 教学诊断与评价F 教学设计        G 教学技能</w:t>
      </w:r>
      <w:r w:rsidRPr="00223A79">
        <w:rPr>
          <w:rFonts w:ascii="仿宋_GB2312" w:eastAsia="仿宋_GB2312" w:hint="eastAsia"/>
          <w:sz w:val="28"/>
          <w:szCs w:val="28"/>
        </w:rPr>
        <w:tab/>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H 信息化的教学理念</w:t>
      </w:r>
      <w:r w:rsidRPr="00223A79">
        <w:rPr>
          <w:rFonts w:ascii="仿宋_GB2312" w:eastAsia="仿宋_GB2312" w:hint="eastAsia"/>
          <w:sz w:val="28"/>
          <w:szCs w:val="28"/>
        </w:rPr>
        <w:tab/>
      </w:r>
      <w:r w:rsidR="00D51394">
        <w:rPr>
          <w:rFonts w:ascii="仿宋_GB2312" w:eastAsia="仿宋_GB2312" w:hint="eastAsia"/>
          <w:sz w:val="28"/>
          <w:szCs w:val="28"/>
        </w:rPr>
        <w:t xml:space="preserve">             </w:t>
      </w:r>
      <w:r w:rsidRPr="00223A79">
        <w:rPr>
          <w:rFonts w:ascii="仿宋_GB2312" w:eastAsia="仿宋_GB2312" w:hint="eastAsia"/>
          <w:sz w:val="28"/>
          <w:szCs w:val="28"/>
        </w:rPr>
        <w:t>I信息化平台或媒体的应用</w:t>
      </w:r>
    </w:p>
    <w:p w:rsidR="00876F4E" w:rsidRPr="00223A79" w:rsidRDefault="00876F4E" w:rsidP="00D51394">
      <w:pPr>
        <w:spacing w:line="480" w:lineRule="exact"/>
        <w:ind w:firstLineChars="200" w:firstLine="560"/>
        <w:rPr>
          <w:rFonts w:ascii="仿宋_GB2312" w:eastAsia="仿宋_GB2312"/>
          <w:sz w:val="28"/>
          <w:szCs w:val="28"/>
        </w:rPr>
      </w:pPr>
      <w:r w:rsidRPr="00223A79">
        <w:rPr>
          <w:rFonts w:ascii="仿宋_GB2312" w:eastAsia="仿宋_GB2312" w:hint="eastAsia"/>
          <w:sz w:val="28"/>
          <w:szCs w:val="28"/>
        </w:rPr>
        <w:t>J其他</w:t>
      </w:r>
      <w:r w:rsidRPr="00223A79">
        <w:rPr>
          <w:rFonts w:ascii="仿宋_GB2312" w:eastAsia="仿宋_GB2312" w:hint="eastAsia"/>
          <w:sz w:val="28"/>
          <w:szCs w:val="28"/>
          <w:u w:val="single"/>
        </w:rPr>
        <w:t xml:space="preserve">                </w:t>
      </w:r>
      <w:r w:rsidRPr="00223A79">
        <w:rPr>
          <w:rFonts w:ascii="仿宋_GB2312" w:eastAsia="仿宋_GB2312" w:hint="eastAsia"/>
          <w:sz w:val="28"/>
          <w:szCs w:val="28"/>
        </w:rPr>
        <w:t xml:space="preserve">（请说明） </w:t>
      </w:r>
    </w:p>
    <w:p w:rsidR="00D51394" w:rsidRDefault="00D51394" w:rsidP="00D51394">
      <w:pPr>
        <w:spacing w:line="480" w:lineRule="exact"/>
        <w:ind w:firstLineChars="200" w:firstLine="560"/>
        <w:rPr>
          <w:rFonts w:ascii="仿宋_GB2312" w:eastAsia="仿宋_GB2312"/>
          <w:sz w:val="28"/>
          <w:szCs w:val="28"/>
        </w:rPr>
      </w:pPr>
    </w:p>
    <w:p w:rsidR="00876F4E" w:rsidRPr="00223A79" w:rsidRDefault="00D51394" w:rsidP="00D51394">
      <w:pPr>
        <w:spacing w:line="480" w:lineRule="exact"/>
        <w:ind w:firstLineChars="200" w:firstLine="560"/>
        <w:rPr>
          <w:rFonts w:ascii="仿宋_GB2312" w:eastAsia="仿宋_GB2312"/>
          <w:sz w:val="28"/>
          <w:szCs w:val="28"/>
        </w:rPr>
      </w:pPr>
      <w:r>
        <w:rPr>
          <w:rFonts w:ascii="仿宋_GB2312" w:eastAsia="仿宋_GB2312" w:hint="eastAsia"/>
          <w:sz w:val="28"/>
          <w:szCs w:val="28"/>
        </w:rPr>
        <w:t>18.</w:t>
      </w:r>
      <w:r w:rsidR="00876F4E" w:rsidRPr="00223A79">
        <w:rPr>
          <w:rFonts w:ascii="仿宋_GB2312" w:eastAsia="仿宋_GB2312" w:hint="eastAsia"/>
          <w:sz w:val="28"/>
          <w:szCs w:val="28"/>
        </w:rPr>
        <w:t>如果对教师开展科研培训，您最想</w:t>
      </w:r>
      <w:proofErr w:type="gramStart"/>
      <w:r w:rsidR="00876F4E" w:rsidRPr="00223A79">
        <w:rPr>
          <w:rFonts w:ascii="仿宋_GB2312" w:eastAsia="仿宋_GB2312" w:hint="eastAsia"/>
          <w:sz w:val="28"/>
          <w:szCs w:val="28"/>
        </w:rPr>
        <w:t>听具体</w:t>
      </w:r>
      <w:proofErr w:type="gramEnd"/>
      <w:r w:rsidR="00876F4E" w:rsidRPr="00223A79">
        <w:rPr>
          <w:rFonts w:ascii="仿宋_GB2312" w:eastAsia="仿宋_GB2312" w:hint="eastAsia"/>
          <w:sz w:val="28"/>
          <w:szCs w:val="28"/>
        </w:rPr>
        <w:t>哪方面的课程？（      ）</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 xml:space="preserve">A 定量研究方法与应用       </w:t>
      </w:r>
      <w:r w:rsidRPr="00223A79">
        <w:rPr>
          <w:rFonts w:ascii="仿宋_GB2312" w:eastAsia="仿宋_GB2312" w:hint="eastAsia"/>
          <w:sz w:val="28"/>
          <w:szCs w:val="28"/>
        </w:rPr>
        <w:tab/>
        <w:t>B 定性研究方法与应用</w:t>
      </w:r>
      <w:r w:rsidRPr="00223A79">
        <w:rPr>
          <w:rFonts w:ascii="仿宋_GB2312" w:eastAsia="仿宋_GB2312" w:hint="eastAsia"/>
          <w:sz w:val="28"/>
          <w:szCs w:val="28"/>
        </w:rPr>
        <w:tab/>
      </w:r>
      <w:r w:rsidRPr="00223A79">
        <w:rPr>
          <w:rFonts w:ascii="仿宋_GB2312" w:eastAsia="仿宋_GB2312" w:hint="eastAsia"/>
          <w:sz w:val="28"/>
          <w:szCs w:val="28"/>
        </w:rPr>
        <w:tab/>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C 论文写作与发表</w:t>
      </w:r>
      <w:r w:rsidRPr="00223A79">
        <w:rPr>
          <w:rFonts w:ascii="仿宋_GB2312" w:eastAsia="仿宋_GB2312" w:hint="eastAsia"/>
          <w:sz w:val="28"/>
          <w:szCs w:val="28"/>
        </w:rPr>
        <w:tab/>
        <w:t xml:space="preserve">            D 课题申报技巧</w:t>
      </w:r>
      <w:r w:rsidRPr="00223A79">
        <w:rPr>
          <w:rFonts w:ascii="仿宋_GB2312" w:eastAsia="仿宋_GB2312" w:hint="eastAsia"/>
          <w:sz w:val="28"/>
          <w:szCs w:val="28"/>
        </w:rPr>
        <w:tab/>
      </w:r>
      <w:r w:rsidRPr="00223A79">
        <w:rPr>
          <w:rFonts w:ascii="仿宋_GB2312" w:eastAsia="仿宋_GB2312" w:hint="eastAsia"/>
          <w:sz w:val="28"/>
          <w:szCs w:val="28"/>
        </w:rPr>
        <w:tab/>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E其他</w:t>
      </w:r>
      <w:r w:rsidRPr="00223A79">
        <w:rPr>
          <w:rFonts w:ascii="仿宋_GB2312" w:eastAsia="仿宋_GB2312" w:hint="eastAsia"/>
          <w:sz w:val="28"/>
          <w:szCs w:val="28"/>
          <w:u w:val="single"/>
        </w:rPr>
        <w:t xml:space="preserve">                </w:t>
      </w:r>
      <w:r w:rsidRPr="00223A79">
        <w:rPr>
          <w:rFonts w:ascii="仿宋_GB2312" w:eastAsia="仿宋_GB2312" w:hint="eastAsia"/>
          <w:sz w:val="28"/>
          <w:szCs w:val="28"/>
        </w:rPr>
        <w:t>（请说明）</w:t>
      </w:r>
    </w:p>
    <w:p w:rsidR="00D51394" w:rsidRDefault="00D51394" w:rsidP="00D51394">
      <w:pPr>
        <w:spacing w:line="480" w:lineRule="exact"/>
        <w:ind w:firstLineChars="200" w:firstLine="560"/>
        <w:rPr>
          <w:rFonts w:ascii="仿宋_GB2312" w:eastAsia="仿宋_GB2312"/>
          <w:sz w:val="28"/>
          <w:szCs w:val="28"/>
        </w:rPr>
      </w:pPr>
    </w:p>
    <w:p w:rsidR="00876F4E" w:rsidRPr="00223A79" w:rsidRDefault="00D51394" w:rsidP="00D51394">
      <w:pPr>
        <w:spacing w:line="480" w:lineRule="exact"/>
        <w:ind w:firstLineChars="200" w:firstLine="560"/>
        <w:rPr>
          <w:rFonts w:ascii="仿宋_GB2312" w:eastAsia="仿宋_GB2312"/>
          <w:sz w:val="28"/>
          <w:szCs w:val="28"/>
        </w:rPr>
      </w:pPr>
      <w:r>
        <w:rPr>
          <w:rFonts w:ascii="仿宋_GB2312" w:eastAsia="仿宋_GB2312" w:hint="eastAsia"/>
          <w:sz w:val="28"/>
          <w:szCs w:val="28"/>
        </w:rPr>
        <w:t>19.</w:t>
      </w:r>
      <w:r w:rsidR="00876F4E" w:rsidRPr="00223A79">
        <w:rPr>
          <w:rFonts w:ascii="仿宋_GB2312" w:eastAsia="仿宋_GB2312" w:hint="eastAsia"/>
          <w:sz w:val="28"/>
          <w:szCs w:val="28"/>
        </w:rPr>
        <w:t>您希望参加的培训模式是什么？</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A 以培训者主讲为主的“讲座式”模式</w:t>
      </w:r>
      <w:r w:rsidRPr="00223A79">
        <w:rPr>
          <w:rFonts w:ascii="仿宋_GB2312" w:eastAsia="仿宋_GB2312" w:hint="eastAsia"/>
          <w:sz w:val="28"/>
          <w:szCs w:val="28"/>
        </w:rPr>
        <w:tab/>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B 以师生、学员交流为主的“研讨式”模式</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C 以“案例分析讨论式”为主模式</w:t>
      </w:r>
      <w:r w:rsidRPr="00223A79">
        <w:rPr>
          <w:rFonts w:ascii="仿宋_GB2312" w:eastAsia="仿宋_GB2312" w:hint="eastAsia"/>
          <w:sz w:val="28"/>
          <w:szCs w:val="28"/>
        </w:rPr>
        <w:tab/>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D 以任务促学员寻找解决途径的“任务驱动式”模式</w:t>
      </w:r>
      <w:r w:rsidRPr="00223A79">
        <w:rPr>
          <w:rFonts w:ascii="仿宋_GB2312" w:eastAsia="仿宋_GB2312" w:hint="eastAsia"/>
          <w:sz w:val="28"/>
          <w:szCs w:val="28"/>
        </w:rPr>
        <w:tab/>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E 体验式学习</w:t>
      </w:r>
      <w:r w:rsidRPr="00223A79">
        <w:rPr>
          <w:rFonts w:ascii="仿宋_GB2312" w:eastAsia="仿宋_GB2312" w:hint="eastAsia"/>
          <w:sz w:val="28"/>
          <w:szCs w:val="28"/>
        </w:rPr>
        <w:tab/>
      </w:r>
    </w:p>
    <w:p w:rsidR="00876F4E" w:rsidRPr="00223A79" w:rsidRDefault="00876F4E" w:rsidP="00EE2E83">
      <w:pPr>
        <w:spacing w:line="480" w:lineRule="exact"/>
        <w:ind w:firstLine="555"/>
        <w:rPr>
          <w:rFonts w:ascii="仿宋_GB2312" w:eastAsia="仿宋_GB2312"/>
          <w:sz w:val="28"/>
          <w:szCs w:val="28"/>
        </w:rPr>
      </w:pPr>
      <w:r w:rsidRPr="00223A79">
        <w:rPr>
          <w:rFonts w:ascii="仿宋_GB2312" w:eastAsia="仿宋_GB2312" w:hint="eastAsia"/>
          <w:sz w:val="28"/>
          <w:szCs w:val="28"/>
        </w:rPr>
        <w:t>F 观摩、研习名师实录</w:t>
      </w:r>
      <w:r w:rsidR="00EE2E83">
        <w:rPr>
          <w:rFonts w:ascii="仿宋_GB2312" w:eastAsia="仿宋_GB2312" w:hint="eastAsia"/>
          <w:sz w:val="28"/>
          <w:szCs w:val="28"/>
        </w:rPr>
        <w:t xml:space="preserve">   </w:t>
      </w:r>
      <w:r w:rsidRPr="00223A79">
        <w:rPr>
          <w:rFonts w:ascii="仿宋_GB2312" w:eastAsia="仿宋_GB2312" w:hint="eastAsia"/>
          <w:sz w:val="28"/>
          <w:szCs w:val="28"/>
        </w:rPr>
        <w:t>G其他</w:t>
      </w:r>
      <w:r w:rsidRPr="00223A79">
        <w:rPr>
          <w:rFonts w:ascii="仿宋_GB2312" w:eastAsia="仿宋_GB2312" w:hint="eastAsia"/>
          <w:sz w:val="28"/>
          <w:szCs w:val="28"/>
          <w:u w:val="single"/>
        </w:rPr>
        <w:t xml:space="preserve">                </w:t>
      </w:r>
      <w:r w:rsidRPr="00223A79">
        <w:rPr>
          <w:rFonts w:ascii="仿宋_GB2312" w:eastAsia="仿宋_GB2312" w:hint="eastAsia"/>
          <w:sz w:val="28"/>
          <w:szCs w:val="28"/>
        </w:rPr>
        <w:t>（请注明）</w:t>
      </w:r>
    </w:p>
    <w:p w:rsidR="00D51394" w:rsidRDefault="00D51394" w:rsidP="00D51394">
      <w:pPr>
        <w:spacing w:line="480" w:lineRule="exact"/>
        <w:ind w:firstLineChars="200" w:firstLine="560"/>
        <w:rPr>
          <w:rFonts w:ascii="仿宋_GB2312" w:eastAsia="仿宋_GB2312"/>
          <w:sz w:val="28"/>
          <w:szCs w:val="28"/>
        </w:rPr>
      </w:pPr>
    </w:p>
    <w:p w:rsidR="00876F4E" w:rsidRPr="00223A79" w:rsidRDefault="00D51394" w:rsidP="00D51394">
      <w:pPr>
        <w:spacing w:line="480" w:lineRule="exact"/>
        <w:ind w:firstLineChars="200" w:firstLine="560"/>
        <w:rPr>
          <w:rFonts w:ascii="仿宋_GB2312" w:eastAsia="仿宋_GB2312"/>
          <w:sz w:val="28"/>
          <w:szCs w:val="28"/>
        </w:rPr>
      </w:pPr>
      <w:r>
        <w:rPr>
          <w:rFonts w:ascii="仿宋_GB2312" w:eastAsia="仿宋_GB2312" w:hint="eastAsia"/>
          <w:sz w:val="28"/>
          <w:szCs w:val="28"/>
        </w:rPr>
        <w:t>20.</w:t>
      </w:r>
      <w:r w:rsidR="00876F4E" w:rsidRPr="00223A79">
        <w:rPr>
          <w:rFonts w:ascii="仿宋_GB2312" w:eastAsia="仿宋_GB2312" w:hint="eastAsia"/>
          <w:sz w:val="28"/>
          <w:szCs w:val="28"/>
        </w:rPr>
        <w:t>您最能接受的培训方法是什么?（        ）（多选）</w:t>
      </w:r>
    </w:p>
    <w:p w:rsidR="00D51394"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A</w:t>
      </w:r>
      <w:r w:rsidR="00D51394">
        <w:rPr>
          <w:rFonts w:ascii="仿宋_GB2312" w:eastAsia="仿宋_GB2312" w:hint="eastAsia"/>
          <w:sz w:val="28"/>
          <w:szCs w:val="28"/>
        </w:rPr>
        <w:t xml:space="preserve"> </w:t>
      </w:r>
      <w:r w:rsidRPr="00223A79">
        <w:rPr>
          <w:rFonts w:ascii="仿宋_GB2312" w:eastAsia="仿宋_GB2312" w:hint="eastAsia"/>
          <w:sz w:val="28"/>
          <w:szCs w:val="28"/>
        </w:rPr>
        <w:t xml:space="preserve">邀请专家到学校进行集中讲授     </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 xml:space="preserve">B安排教师到培训机构接受系统训练  </w:t>
      </w:r>
    </w:p>
    <w:p w:rsidR="00D51394"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C</w:t>
      </w:r>
      <w:r w:rsidR="00D51394">
        <w:rPr>
          <w:rFonts w:ascii="仿宋_GB2312" w:eastAsia="仿宋_GB2312" w:hint="eastAsia"/>
          <w:sz w:val="28"/>
          <w:szCs w:val="28"/>
        </w:rPr>
        <w:t xml:space="preserve"> </w:t>
      </w:r>
      <w:r w:rsidRPr="00223A79">
        <w:rPr>
          <w:rFonts w:ascii="仿宋_GB2312" w:eastAsia="仿宋_GB2312" w:hint="eastAsia"/>
          <w:sz w:val="28"/>
          <w:szCs w:val="28"/>
        </w:rPr>
        <w:t>由学校内部有经验的人员进行讲授</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D经验交流与分享讨论会</w:t>
      </w:r>
    </w:p>
    <w:p w:rsidR="00D51394"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 xml:space="preserve">E视频等声像资料学习 </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 xml:space="preserve">F 建立网络学习平台、远程培训   </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lastRenderedPageBreak/>
        <w:t>G与国内外著名学校合作选派教师到外校交流学习</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H 其他</w:t>
      </w:r>
      <w:r w:rsidRPr="00223A79">
        <w:rPr>
          <w:rFonts w:ascii="仿宋_GB2312" w:eastAsia="仿宋_GB2312" w:hint="eastAsia"/>
          <w:sz w:val="28"/>
          <w:szCs w:val="28"/>
          <w:u w:val="single"/>
        </w:rPr>
        <w:t xml:space="preserve">                </w:t>
      </w:r>
      <w:r w:rsidRPr="00223A79">
        <w:rPr>
          <w:rFonts w:ascii="仿宋_GB2312" w:eastAsia="仿宋_GB2312" w:hint="eastAsia"/>
          <w:sz w:val="28"/>
          <w:szCs w:val="28"/>
        </w:rPr>
        <w:t>（请注明）</w:t>
      </w:r>
    </w:p>
    <w:p w:rsidR="00D51394" w:rsidRDefault="00D51394" w:rsidP="00D51394">
      <w:pPr>
        <w:spacing w:line="480" w:lineRule="exact"/>
        <w:ind w:firstLineChars="200" w:firstLine="560"/>
        <w:rPr>
          <w:rFonts w:ascii="仿宋_GB2312" w:eastAsia="仿宋_GB2312"/>
          <w:sz w:val="28"/>
          <w:szCs w:val="28"/>
        </w:rPr>
      </w:pPr>
    </w:p>
    <w:p w:rsidR="00876F4E" w:rsidRPr="00223A79" w:rsidRDefault="00D51394" w:rsidP="00D51394">
      <w:pPr>
        <w:spacing w:line="480" w:lineRule="exact"/>
        <w:ind w:firstLineChars="200" w:firstLine="560"/>
        <w:rPr>
          <w:rFonts w:ascii="仿宋_GB2312" w:eastAsia="仿宋_GB2312"/>
          <w:sz w:val="28"/>
          <w:szCs w:val="28"/>
        </w:rPr>
      </w:pPr>
      <w:r>
        <w:rPr>
          <w:rFonts w:ascii="仿宋_GB2312" w:eastAsia="仿宋_GB2312" w:hint="eastAsia"/>
          <w:sz w:val="28"/>
          <w:szCs w:val="28"/>
        </w:rPr>
        <w:t>21.</w:t>
      </w:r>
      <w:r w:rsidR="00876F4E" w:rsidRPr="00223A79">
        <w:rPr>
          <w:rFonts w:ascii="仿宋_GB2312" w:eastAsia="仿宋_GB2312" w:hint="eastAsia"/>
          <w:sz w:val="28"/>
          <w:szCs w:val="28"/>
        </w:rPr>
        <w:t>您认为培训的授课教师最需要的素质是（          ）（多选）</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A对骨干教师的人文关怀       B</w:t>
      </w:r>
      <w:r w:rsidR="00D51394">
        <w:rPr>
          <w:rFonts w:ascii="仿宋_GB2312" w:eastAsia="仿宋_GB2312" w:hint="eastAsia"/>
          <w:sz w:val="28"/>
          <w:szCs w:val="28"/>
        </w:rPr>
        <w:t>对</w:t>
      </w:r>
      <w:r w:rsidRPr="00223A79">
        <w:rPr>
          <w:rFonts w:ascii="仿宋_GB2312" w:eastAsia="仿宋_GB2312" w:hint="eastAsia"/>
          <w:sz w:val="28"/>
          <w:szCs w:val="28"/>
        </w:rPr>
        <w:t xml:space="preserve">学科的前沿知识的了解程度 </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 xml:space="preserve">C新的课程理念               D丰富的学科教学经验        </w:t>
      </w:r>
    </w:p>
    <w:p w:rsidR="00D51394"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E 理论性强，具有系统性及条理性</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 xml:space="preserve">F实战性强，丰富的案例辅助     </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 xml:space="preserve">G 授课形式多样，互动参与性强  </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H 其他</w:t>
      </w:r>
      <w:r w:rsidRPr="00223A79">
        <w:rPr>
          <w:rFonts w:ascii="仿宋_GB2312" w:eastAsia="仿宋_GB2312" w:hint="eastAsia"/>
          <w:sz w:val="28"/>
          <w:szCs w:val="28"/>
          <w:u w:val="single"/>
        </w:rPr>
        <w:t xml:space="preserve">                </w:t>
      </w:r>
      <w:r w:rsidRPr="00223A79">
        <w:rPr>
          <w:rFonts w:ascii="仿宋_GB2312" w:eastAsia="仿宋_GB2312" w:hint="eastAsia"/>
          <w:sz w:val="28"/>
          <w:szCs w:val="28"/>
        </w:rPr>
        <w:t>（请注明）</w:t>
      </w:r>
    </w:p>
    <w:p w:rsidR="00D51394" w:rsidRDefault="00D51394" w:rsidP="00D51394">
      <w:pPr>
        <w:spacing w:line="480" w:lineRule="exact"/>
        <w:ind w:firstLineChars="200" w:firstLine="560"/>
        <w:rPr>
          <w:rFonts w:ascii="仿宋_GB2312" w:eastAsia="仿宋_GB2312"/>
          <w:sz w:val="28"/>
          <w:szCs w:val="28"/>
        </w:rPr>
      </w:pPr>
    </w:p>
    <w:p w:rsidR="00876F4E" w:rsidRPr="00223A79" w:rsidRDefault="00D51394" w:rsidP="00D51394">
      <w:pPr>
        <w:spacing w:line="480" w:lineRule="exact"/>
        <w:ind w:firstLineChars="200" w:firstLine="560"/>
        <w:rPr>
          <w:rFonts w:ascii="仿宋_GB2312" w:eastAsia="仿宋_GB2312"/>
          <w:sz w:val="28"/>
          <w:szCs w:val="28"/>
        </w:rPr>
      </w:pPr>
      <w:r>
        <w:rPr>
          <w:rFonts w:ascii="仿宋_GB2312" w:eastAsia="仿宋_GB2312" w:hint="eastAsia"/>
          <w:sz w:val="28"/>
          <w:szCs w:val="28"/>
        </w:rPr>
        <w:t>22.</w:t>
      </w:r>
      <w:r w:rsidR="00876F4E" w:rsidRPr="00223A79">
        <w:rPr>
          <w:rFonts w:ascii="仿宋_GB2312" w:eastAsia="仿宋_GB2312" w:hint="eastAsia"/>
          <w:sz w:val="28"/>
          <w:szCs w:val="28"/>
        </w:rPr>
        <w:t>您希望的或能接受的培训频率是怎样的？（    ）</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A 每月一次  B每季度一次  C每半年一次  D每年一次  E其他</w:t>
      </w:r>
    </w:p>
    <w:p w:rsidR="00D51394" w:rsidRDefault="00D51394" w:rsidP="00223A79">
      <w:pPr>
        <w:spacing w:line="480" w:lineRule="exact"/>
        <w:rPr>
          <w:rFonts w:ascii="仿宋_GB2312" w:eastAsia="仿宋_GB2312"/>
          <w:sz w:val="28"/>
          <w:szCs w:val="28"/>
        </w:rPr>
      </w:pPr>
    </w:p>
    <w:p w:rsidR="00876F4E" w:rsidRPr="00223A79" w:rsidRDefault="00D51394" w:rsidP="00D51394">
      <w:pPr>
        <w:spacing w:line="480" w:lineRule="exact"/>
        <w:ind w:firstLineChars="200" w:firstLine="560"/>
        <w:rPr>
          <w:rFonts w:ascii="仿宋_GB2312" w:eastAsia="仿宋_GB2312"/>
          <w:sz w:val="28"/>
          <w:szCs w:val="28"/>
        </w:rPr>
      </w:pPr>
      <w:r>
        <w:rPr>
          <w:rFonts w:ascii="仿宋_GB2312" w:eastAsia="仿宋_GB2312" w:hint="eastAsia"/>
          <w:sz w:val="28"/>
          <w:szCs w:val="28"/>
        </w:rPr>
        <w:t>23.</w:t>
      </w:r>
      <w:r w:rsidR="00876F4E" w:rsidRPr="00223A79">
        <w:rPr>
          <w:rFonts w:ascii="仿宋_GB2312" w:eastAsia="仿宋_GB2312" w:hint="eastAsia"/>
          <w:sz w:val="28"/>
          <w:szCs w:val="28"/>
        </w:rPr>
        <w:t>您认为一次教师培训的规模多大较合适？（    ）</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 xml:space="preserve">A 20人以下     </w:t>
      </w:r>
      <w:r w:rsidRPr="00223A79">
        <w:rPr>
          <w:rFonts w:ascii="仿宋_GB2312" w:eastAsia="仿宋_GB2312" w:hint="eastAsia"/>
          <w:sz w:val="28"/>
          <w:szCs w:val="28"/>
        </w:rPr>
        <w:tab/>
        <w:t>B 20—40人</w:t>
      </w:r>
      <w:r w:rsidRPr="00223A79">
        <w:rPr>
          <w:rFonts w:ascii="仿宋_GB2312" w:eastAsia="仿宋_GB2312" w:hint="eastAsia"/>
          <w:sz w:val="28"/>
          <w:szCs w:val="28"/>
        </w:rPr>
        <w:tab/>
        <w:t xml:space="preserve">   C 41-60人    D 61以上</w:t>
      </w:r>
    </w:p>
    <w:p w:rsidR="00D51394" w:rsidRDefault="00D51394" w:rsidP="00D51394">
      <w:pPr>
        <w:spacing w:line="480" w:lineRule="exact"/>
        <w:ind w:firstLineChars="200" w:firstLine="560"/>
        <w:rPr>
          <w:rFonts w:ascii="仿宋_GB2312" w:eastAsia="仿宋_GB2312"/>
          <w:sz w:val="28"/>
          <w:szCs w:val="28"/>
        </w:rPr>
      </w:pPr>
    </w:p>
    <w:p w:rsidR="00876F4E" w:rsidRPr="00223A79" w:rsidRDefault="00D51394" w:rsidP="00D51394">
      <w:pPr>
        <w:spacing w:line="480" w:lineRule="exact"/>
        <w:ind w:firstLineChars="200" w:firstLine="560"/>
        <w:rPr>
          <w:rFonts w:ascii="仿宋_GB2312" w:eastAsia="仿宋_GB2312"/>
          <w:sz w:val="28"/>
          <w:szCs w:val="28"/>
        </w:rPr>
      </w:pPr>
      <w:r>
        <w:rPr>
          <w:rFonts w:ascii="仿宋_GB2312" w:eastAsia="仿宋_GB2312" w:hint="eastAsia"/>
          <w:sz w:val="28"/>
          <w:szCs w:val="28"/>
        </w:rPr>
        <w:t>24.</w:t>
      </w:r>
      <w:r w:rsidR="00876F4E" w:rsidRPr="00223A79">
        <w:rPr>
          <w:rFonts w:ascii="仿宋_GB2312" w:eastAsia="仿宋_GB2312" w:hint="eastAsia"/>
          <w:sz w:val="28"/>
          <w:szCs w:val="28"/>
        </w:rPr>
        <w:t>您认为校内集中培训时间安排在哪个时间</w:t>
      </w:r>
      <w:proofErr w:type="gramStart"/>
      <w:r w:rsidR="00876F4E" w:rsidRPr="00223A79">
        <w:rPr>
          <w:rFonts w:ascii="仿宋_GB2312" w:eastAsia="仿宋_GB2312" w:hint="eastAsia"/>
          <w:sz w:val="28"/>
          <w:szCs w:val="28"/>
        </w:rPr>
        <w:t>段比较</w:t>
      </w:r>
      <w:proofErr w:type="gramEnd"/>
      <w:r w:rsidR="00876F4E" w:rsidRPr="00223A79">
        <w:rPr>
          <w:rFonts w:ascii="仿宋_GB2312" w:eastAsia="仿宋_GB2312" w:hint="eastAsia"/>
          <w:sz w:val="28"/>
          <w:szCs w:val="28"/>
        </w:rPr>
        <w:t>好？（    ）</w:t>
      </w:r>
    </w:p>
    <w:p w:rsidR="00876F4E" w:rsidRPr="00223A79" w:rsidRDefault="00876F4E" w:rsidP="00223A79">
      <w:pPr>
        <w:spacing w:line="480" w:lineRule="exact"/>
        <w:ind w:firstLine="555"/>
        <w:rPr>
          <w:rFonts w:ascii="仿宋_GB2312" w:eastAsia="仿宋_GB2312"/>
          <w:sz w:val="28"/>
          <w:szCs w:val="28"/>
        </w:rPr>
      </w:pPr>
      <w:r w:rsidRPr="00223A79">
        <w:rPr>
          <w:rFonts w:ascii="仿宋_GB2312" w:eastAsia="仿宋_GB2312" w:hint="eastAsia"/>
          <w:sz w:val="28"/>
          <w:szCs w:val="28"/>
        </w:rPr>
        <w:t>A 周一至周五上班时间</w:t>
      </w:r>
      <w:r w:rsidR="00EE2E83">
        <w:rPr>
          <w:rFonts w:ascii="仿宋_GB2312" w:eastAsia="仿宋_GB2312" w:hint="eastAsia"/>
          <w:sz w:val="28"/>
          <w:szCs w:val="28"/>
        </w:rPr>
        <w:t xml:space="preserve">           </w:t>
      </w:r>
      <w:r w:rsidRPr="00223A79">
        <w:rPr>
          <w:rFonts w:ascii="仿宋_GB2312" w:eastAsia="仿宋_GB2312" w:hint="eastAsia"/>
          <w:sz w:val="28"/>
          <w:szCs w:val="28"/>
        </w:rPr>
        <w:t>B 周一至周五晚上</w:t>
      </w:r>
    </w:p>
    <w:p w:rsidR="00876F4E" w:rsidRPr="00223A79" w:rsidRDefault="00876F4E" w:rsidP="00EE2E83">
      <w:pPr>
        <w:spacing w:line="480" w:lineRule="exact"/>
        <w:ind w:firstLine="555"/>
        <w:rPr>
          <w:rFonts w:ascii="仿宋_GB2312" w:eastAsia="仿宋_GB2312"/>
          <w:sz w:val="28"/>
          <w:szCs w:val="28"/>
        </w:rPr>
      </w:pPr>
      <w:r w:rsidRPr="00223A79">
        <w:rPr>
          <w:rFonts w:ascii="仿宋_GB2312" w:eastAsia="仿宋_GB2312" w:hint="eastAsia"/>
          <w:sz w:val="28"/>
          <w:szCs w:val="28"/>
        </w:rPr>
        <w:t>C 周六、周日</w:t>
      </w:r>
      <w:r w:rsidR="00EE2E83">
        <w:rPr>
          <w:rFonts w:ascii="仿宋_GB2312" w:eastAsia="仿宋_GB2312" w:hint="eastAsia"/>
          <w:sz w:val="28"/>
          <w:szCs w:val="28"/>
        </w:rPr>
        <w:tab/>
        <w:t xml:space="preserve">              </w:t>
      </w:r>
      <w:r w:rsidRPr="00223A79">
        <w:rPr>
          <w:rFonts w:ascii="仿宋_GB2312" w:eastAsia="仿宋_GB2312" w:hint="eastAsia"/>
          <w:sz w:val="28"/>
          <w:szCs w:val="28"/>
        </w:rPr>
        <w:t>D 节假日</w:t>
      </w:r>
      <w:r w:rsidRPr="00223A79">
        <w:rPr>
          <w:rFonts w:ascii="仿宋_GB2312" w:eastAsia="仿宋_GB2312" w:hint="eastAsia"/>
          <w:sz w:val="28"/>
          <w:szCs w:val="28"/>
        </w:rPr>
        <w:tab/>
      </w:r>
      <w:r w:rsidR="00EE2E83">
        <w:rPr>
          <w:rFonts w:ascii="仿宋_GB2312" w:eastAsia="仿宋_GB2312" w:hint="eastAsia"/>
          <w:sz w:val="28"/>
          <w:szCs w:val="28"/>
        </w:rPr>
        <w:t xml:space="preserve">   </w:t>
      </w:r>
      <w:r w:rsidRPr="00223A79">
        <w:rPr>
          <w:rFonts w:ascii="仿宋_GB2312" w:eastAsia="仿宋_GB2312" w:hint="eastAsia"/>
          <w:sz w:val="28"/>
          <w:szCs w:val="28"/>
        </w:rPr>
        <w:t>E 寒暑假</w:t>
      </w:r>
    </w:p>
    <w:p w:rsidR="00D51394" w:rsidRPr="00EE2E83" w:rsidRDefault="00D51394" w:rsidP="00D51394">
      <w:pPr>
        <w:spacing w:line="480" w:lineRule="exact"/>
        <w:ind w:firstLineChars="200" w:firstLine="560"/>
        <w:rPr>
          <w:rFonts w:ascii="仿宋_GB2312" w:eastAsia="仿宋_GB2312"/>
          <w:sz w:val="28"/>
          <w:szCs w:val="28"/>
        </w:rPr>
      </w:pPr>
    </w:p>
    <w:p w:rsidR="00876F4E" w:rsidRPr="00223A79" w:rsidRDefault="00D51394" w:rsidP="00D51394">
      <w:pPr>
        <w:spacing w:line="480" w:lineRule="exact"/>
        <w:ind w:firstLineChars="200" w:firstLine="560"/>
        <w:rPr>
          <w:rFonts w:ascii="仿宋_GB2312" w:eastAsia="仿宋_GB2312"/>
          <w:sz w:val="28"/>
          <w:szCs w:val="28"/>
        </w:rPr>
      </w:pPr>
      <w:r>
        <w:rPr>
          <w:rFonts w:ascii="仿宋_GB2312" w:eastAsia="仿宋_GB2312" w:hint="eastAsia"/>
          <w:sz w:val="28"/>
          <w:szCs w:val="28"/>
        </w:rPr>
        <w:t>25.</w:t>
      </w:r>
      <w:r w:rsidR="00876F4E" w:rsidRPr="00223A79">
        <w:rPr>
          <w:rFonts w:ascii="仿宋_GB2312" w:eastAsia="仿宋_GB2312" w:hint="eastAsia"/>
          <w:sz w:val="28"/>
          <w:szCs w:val="28"/>
        </w:rPr>
        <w:t xml:space="preserve">您认为教师培训过程中工作和学习矛盾应如何解决？(        ) </w:t>
      </w:r>
    </w:p>
    <w:p w:rsidR="00EE2E83" w:rsidRDefault="00876F4E" w:rsidP="00EE2E83">
      <w:pPr>
        <w:spacing w:line="480" w:lineRule="exact"/>
        <w:ind w:firstLine="555"/>
        <w:rPr>
          <w:rFonts w:ascii="仿宋_GB2312" w:eastAsia="仿宋_GB2312"/>
          <w:sz w:val="28"/>
          <w:szCs w:val="28"/>
        </w:rPr>
      </w:pPr>
      <w:r w:rsidRPr="00223A79">
        <w:rPr>
          <w:rFonts w:ascii="仿宋_GB2312" w:eastAsia="仿宋_GB2312" w:hint="eastAsia"/>
          <w:sz w:val="28"/>
          <w:szCs w:val="28"/>
        </w:rPr>
        <w:t>A占用假期</w:t>
      </w:r>
      <w:r w:rsidR="00EE2E83">
        <w:rPr>
          <w:rFonts w:ascii="仿宋_GB2312" w:eastAsia="仿宋_GB2312" w:hint="eastAsia"/>
          <w:sz w:val="28"/>
          <w:szCs w:val="28"/>
        </w:rPr>
        <w:t xml:space="preserve">    </w:t>
      </w:r>
      <w:r w:rsidRPr="00223A79">
        <w:rPr>
          <w:rFonts w:ascii="仿宋_GB2312" w:eastAsia="仿宋_GB2312" w:hint="eastAsia"/>
          <w:sz w:val="28"/>
          <w:szCs w:val="28"/>
        </w:rPr>
        <w:t>B依托远程培训手段</w:t>
      </w:r>
      <w:r w:rsidR="00EE2E83">
        <w:rPr>
          <w:rFonts w:ascii="仿宋_GB2312" w:eastAsia="仿宋_GB2312" w:hint="eastAsia"/>
          <w:sz w:val="28"/>
          <w:szCs w:val="28"/>
        </w:rPr>
        <w:t xml:space="preserve">   </w:t>
      </w:r>
      <w:r w:rsidRPr="00223A79">
        <w:rPr>
          <w:rFonts w:ascii="仿宋_GB2312" w:eastAsia="仿宋_GB2312" w:hint="eastAsia"/>
          <w:sz w:val="28"/>
          <w:szCs w:val="28"/>
        </w:rPr>
        <w:t xml:space="preserve">C自学为主      </w:t>
      </w:r>
    </w:p>
    <w:p w:rsidR="00510C40" w:rsidRDefault="00876F4E" w:rsidP="00EE2E83">
      <w:pPr>
        <w:spacing w:line="480" w:lineRule="exact"/>
        <w:ind w:firstLine="555"/>
        <w:rPr>
          <w:rFonts w:ascii="仿宋_GB2312" w:eastAsia="仿宋_GB2312"/>
          <w:sz w:val="28"/>
          <w:szCs w:val="28"/>
        </w:rPr>
      </w:pPr>
      <w:r w:rsidRPr="00223A79">
        <w:rPr>
          <w:rFonts w:ascii="仿宋_GB2312" w:eastAsia="仿宋_GB2312" w:hint="eastAsia"/>
          <w:sz w:val="28"/>
          <w:szCs w:val="28"/>
        </w:rPr>
        <w:t>D集中脱产学习</w:t>
      </w:r>
      <w:r w:rsidR="00EE2E83">
        <w:rPr>
          <w:rFonts w:ascii="仿宋_GB2312" w:eastAsia="仿宋_GB2312" w:hint="eastAsia"/>
          <w:sz w:val="28"/>
          <w:szCs w:val="28"/>
        </w:rPr>
        <w:t xml:space="preserve">        </w:t>
      </w:r>
      <w:r w:rsidRPr="00223A79">
        <w:rPr>
          <w:rFonts w:ascii="仿宋_GB2312" w:eastAsia="仿宋_GB2312" w:hint="eastAsia"/>
          <w:sz w:val="28"/>
          <w:szCs w:val="28"/>
        </w:rPr>
        <w:t>E其他</w:t>
      </w:r>
      <w:r w:rsidRPr="00223A79">
        <w:rPr>
          <w:rFonts w:ascii="仿宋_GB2312" w:eastAsia="仿宋_GB2312" w:hint="eastAsia"/>
          <w:sz w:val="28"/>
          <w:szCs w:val="28"/>
          <w:u w:val="single"/>
        </w:rPr>
        <w:t xml:space="preserve">                </w:t>
      </w:r>
      <w:r w:rsidRPr="00223A79">
        <w:rPr>
          <w:rFonts w:ascii="仿宋_GB2312" w:eastAsia="仿宋_GB2312" w:hint="eastAsia"/>
          <w:sz w:val="28"/>
          <w:szCs w:val="28"/>
        </w:rPr>
        <w:t>（请注明）</w:t>
      </w:r>
    </w:p>
    <w:p w:rsidR="00876F4E" w:rsidRPr="00EE2E83" w:rsidRDefault="00876F4E" w:rsidP="00EE2E83">
      <w:pPr>
        <w:spacing w:line="480" w:lineRule="exact"/>
        <w:ind w:firstLine="555"/>
        <w:rPr>
          <w:rFonts w:ascii="仿宋_GB2312" w:eastAsia="仿宋_GB2312"/>
          <w:sz w:val="28"/>
          <w:szCs w:val="28"/>
        </w:rPr>
      </w:pPr>
      <w:bookmarkStart w:id="0" w:name="_GoBack"/>
      <w:bookmarkEnd w:id="0"/>
      <w:r w:rsidRPr="00223A79">
        <w:rPr>
          <w:rFonts w:ascii="仿宋_GB2312" w:eastAsia="仿宋_GB2312" w:hint="eastAsia"/>
          <w:sz w:val="28"/>
          <w:szCs w:val="28"/>
        </w:rPr>
        <w:t xml:space="preserve">如果您认为以上问题尚不能完整反映您的培训需求或者您对我校培训现状的意见和建议，请将您的需求和意见建议写在下面：  </w:t>
      </w:r>
      <w:r>
        <w:rPr>
          <w:rFonts w:ascii="方正小标宋简体" w:eastAsia="方正小标宋简体"/>
          <w:sz w:val="36"/>
          <w:szCs w:val="36"/>
        </w:rPr>
        <w:br w:type="page"/>
      </w:r>
    </w:p>
    <w:p w:rsidR="00713A12" w:rsidRPr="00441DB2" w:rsidRDefault="00713A12" w:rsidP="00713A12">
      <w:pPr>
        <w:rPr>
          <w:rFonts w:ascii="仿宋_GB2312" w:eastAsia="仿宋_GB2312"/>
          <w:sz w:val="32"/>
          <w:szCs w:val="32"/>
        </w:rPr>
      </w:pPr>
      <w:r w:rsidRPr="00441DB2">
        <w:rPr>
          <w:rFonts w:ascii="仿宋_GB2312" w:eastAsia="仿宋_GB2312" w:hint="eastAsia"/>
          <w:sz w:val="32"/>
          <w:szCs w:val="32"/>
        </w:rPr>
        <w:lastRenderedPageBreak/>
        <w:t>附件2</w:t>
      </w:r>
    </w:p>
    <w:p w:rsidR="00713A12" w:rsidRDefault="00395A2F" w:rsidP="00713A12">
      <w:pPr>
        <w:jc w:val="center"/>
        <w:rPr>
          <w:rFonts w:ascii="方正小标宋简体" w:eastAsia="方正小标宋简体"/>
          <w:sz w:val="44"/>
          <w:szCs w:val="44"/>
        </w:rPr>
      </w:pPr>
      <w:r>
        <w:rPr>
          <w:rFonts w:ascii="方正小标宋简体" w:eastAsia="方正小标宋简体" w:hint="eastAsia"/>
          <w:sz w:val="44"/>
          <w:szCs w:val="44"/>
        </w:rPr>
        <w:t>滨州医学院教师发展工作调研（学院版）</w:t>
      </w:r>
    </w:p>
    <w:p w:rsidR="00D51394" w:rsidRPr="00441DB2" w:rsidRDefault="00D51394" w:rsidP="00D51394">
      <w:pPr>
        <w:spacing w:line="440" w:lineRule="exact"/>
        <w:jc w:val="center"/>
        <w:rPr>
          <w:rFonts w:ascii="方正小标宋简体" w:eastAsia="方正小标宋简体"/>
          <w:sz w:val="44"/>
          <w:szCs w:val="44"/>
        </w:rPr>
      </w:pPr>
    </w:p>
    <w:p w:rsidR="00713A12" w:rsidRPr="00441DB2" w:rsidRDefault="00713A12" w:rsidP="00713A12">
      <w:pPr>
        <w:rPr>
          <w:rFonts w:ascii="仿宋_GB2312" w:eastAsia="仿宋_GB2312"/>
          <w:sz w:val="24"/>
          <w:szCs w:val="24"/>
        </w:rPr>
      </w:pPr>
      <w:r w:rsidRPr="00441DB2">
        <w:rPr>
          <w:rFonts w:ascii="仿宋_GB2312" w:eastAsia="仿宋_GB2312" w:hint="eastAsia"/>
          <w:sz w:val="24"/>
          <w:szCs w:val="24"/>
        </w:rPr>
        <w:t>学院（签章）：</w:t>
      </w:r>
    </w:p>
    <w:tbl>
      <w:tblPr>
        <w:tblW w:w="5000" w:type="pct"/>
        <w:tblLook w:val="04A0"/>
      </w:tblPr>
      <w:tblGrid>
        <w:gridCol w:w="8720"/>
      </w:tblGrid>
      <w:tr w:rsidR="00713A12" w:rsidRPr="00441DB2" w:rsidTr="00333063">
        <w:trPr>
          <w:trHeight w:val="3503"/>
        </w:trPr>
        <w:tc>
          <w:tcPr>
            <w:tcW w:w="5000" w:type="pct"/>
            <w:tcBorders>
              <w:top w:val="single" w:sz="4" w:space="0" w:color="auto"/>
              <w:left w:val="single" w:sz="4" w:space="0" w:color="auto"/>
              <w:bottom w:val="single" w:sz="4" w:space="0" w:color="auto"/>
              <w:right w:val="single" w:sz="4" w:space="0" w:color="auto"/>
            </w:tcBorders>
            <w:shd w:val="clear" w:color="auto" w:fill="auto"/>
            <w:noWrap/>
            <w:hideMark/>
          </w:tcPr>
          <w:p w:rsidR="00713A12" w:rsidRDefault="00713A12" w:rsidP="00333063">
            <w:pPr>
              <w:widowControl/>
              <w:jc w:val="left"/>
              <w:rPr>
                <w:rFonts w:ascii="仿宋_GB2312" w:eastAsia="仿宋_GB2312" w:hAnsi="宋体" w:cs="宋体"/>
                <w:color w:val="000000"/>
                <w:kern w:val="0"/>
                <w:sz w:val="24"/>
                <w:szCs w:val="24"/>
              </w:rPr>
            </w:pPr>
            <w:r w:rsidRPr="00441DB2">
              <w:rPr>
                <w:rFonts w:ascii="仿宋_GB2312" w:eastAsia="仿宋_GB2312" w:hAnsi="宋体" w:cs="宋体" w:hint="eastAsia"/>
                <w:color w:val="000000"/>
                <w:kern w:val="0"/>
                <w:sz w:val="24"/>
                <w:szCs w:val="24"/>
              </w:rPr>
              <w:t>一、2018年学院教师发展活动安排（包括拟承办学校活动和学院自行开展的特色活动,如学术讲座、培训活动等）</w:t>
            </w:r>
          </w:p>
          <w:p w:rsidR="00713A12" w:rsidRDefault="00713A12" w:rsidP="00333063">
            <w:pPr>
              <w:widowControl/>
              <w:jc w:val="left"/>
              <w:rPr>
                <w:rFonts w:ascii="仿宋_GB2312" w:eastAsia="仿宋_GB2312" w:hAnsi="宋体" w:cs="宋体"/>
                <w:color w:val="000000"/>
                <w:kern w:val="0"/>
                <w:sz w:val="24"/>
                <w:szCs w:val="24"/>
              </w:rPr>
            </w:pPr>
          </w:p>
          <w:p w:rsidR="00713A12" w:rsidRDefault="00713A12" w:rsidP="00333063">
            <w:pPr>
              <w:widowControl/>
              <w:jc w:val="left"/>
              <w:rPr>
                <w:rFonts w:ascii="仿宋_GB2312" w:eastAsia="仿宋_GB2312" w:hAnsi="宋体" w:cs="宋体"/>
                <w:color w:val="000000"/>
                <w:kern w:val="0"/>
                <w:sz w:val="24"/>
                <w:szCs w:val="24"/>
              </w:rPr>
            </w:pPr>
          </w:p>
          <w:p w:rsidR="00713A12" w:rsidRDefault="00713A12" w:rsidP="00333063">
            <w:pPr>
              <w:widowControl/>
              <w:jc w:val="left"/>
              <w:rPr>
                <w:rFonts w:ascii="仿宋_GB2312" w:eastAsia="仿宋_GB2312" w:hAnsi="宋体" w:cs="宋体"/>
                <w:color w:val="000000"/>
                <w:kern w:val="0"/>
                <w:sz w:val="24"/>
                <w:szCs w:val="24"/>
              </w:rPr>
            </w:pPr>
          </w:p>
          <w:p w:rsidR="00713A12" w:rsidRDefault="00713A12" w:rsidP="00333063">
            <w:pPr>
              <w:widowControl/>
              <w:jc w:val="left"/>
              <w:rPr>
                <w:rFonts w:ascii="仿宋_GB2312" w:eastAsia="仿宋_GB2312" w:hAnsi="宋体" w:cs="宋体"/>
                <w:color w:val="000000"/>
                <w:kern w:val="0"/>
                <w:sz w:val="24"/>
                <w:szCs w:val="24"/>
              </w:rPr>
            </w:pPr>
          </w:p>
          <w:p w:rsidR="00713A12" w:rsidRDefault="00713A12" w:rsidP="00333063">
            <w:pPr>
              <w:widowControl/>
              <w:jc w:val="left"/>
              <w:rPr>
                <w:rFonts w:ascii="仿宋_GB2312" w:eastAsia="仿宋_GB2312" w:hAnsi="宋体" w:cs="宋体"/>
                <w:color w:val="000000"/>
                <w:kern w:val="0"/>
                <w:sz w:val="24"/>
                <w:szCs w:val="24"/>
              </w:rPr>
            </w:pPr>
          </w:p>
          <w:p w:rsidR="00713A12" w:rsidRPr="00441DB2" w:rsidRDefault="00713A12" w:rsidP="00333063">
            <w:pPr>
              <w:widowControl/>
              <w:jc w:val="left"/>
              <w:rPr>
                <w:rFonts w:ascii="仿宋_GB2312" w:eastAsia="仿宋_GB2312" w:hAnsi="宋体" w:cs="宋体"/>
                <w:color w:val="000000"/>
                <w:kern w:val="0"/>
                <w:sz w:val="24"/>
                <w:szCs w:val="24"/>
              </w:rPr>
            </w:pPr>
          </w:p>
        </w:tc>
      </w:tr>
      <w:tr w:rsidR="00713A12" w:rsidRPr="00441DB2" w:rsidTr="00333063">
        <w:trPr>
          <w:trHeight w:val="3822"/>
        </w:trPr>
        <w:tc>
          <w:tcPr>
            <w:tcW w:w="5000" w:type="pct"/>
            <w:tcBorders>
              <w:top w:val="nil"/>
              <w:left w:val="single" w:sz="4" w:space="0" w:color="auto"/>
              <w:bottom w:val="single" w:sz="4" w:space="0" w:color="auto"/>
              <w:right w:val="single" w:sz="4" w:space="0" w:color="auto"/>
            </w:tcBorders>
            <w:shd w:val="clear" w:color="auto" w:fill="auto"/>
            <w:noWrap/>
            <w:hideMark/>
          </w:tcPr>
          <w:p w:rsidR="00713A12" w:rsidRDefault="00713A12" w:rsidP="00333063">
            <w:pPr>
              <w:widowControl/>
              <w:jc w:val="left"/>
              <w:rPr>
                <w:rFonts w:ascii="仿宋_GB2312" w:eastAsia="仿宋_GB2312" w:hAnsi="宋体" w:cs="宋体"/>
                <w:color w:val="000000"/>
                <w:kern w:val="0"/>
                <w:sz w:val="24"/>
                <w:szCs w:val="24"/>
              </w:rPr>
            </w:pPr>
            <w:r w:rsidRPr="00441DB2">
              <w:rPr>
                <w:rFonts w:ascii="仿宋_GB2312" w:eastAsia="仿宋_GB2312" w:hAnsi="宋体" w:cs="宋体" w:hint="eastAsia"/>
                <w:color w:val="000000"/>
                <w:kern w:val="0"/>
                <w:sz w:val="24"/>
                <w:szCs w:val="24"/>
              </w:rPr>
              <w:t>二、学院开展教师发展活动的困难及需求（包括资金、培训等方面）</w:t>
            </w:r>
          </w:p>
          <w:p w:rsidR="00713A12" w:rsidRDefault="00713A12" w:rsidP="00333063">
            <w:pPr>
              <w:widowControl/>
              <w:jc w:val="left"/>
              <w:rPr>
                <w:rFonts w:ascii="仿宋_GB2312" w:eastAsia="仿宋_GB2312" w:hAnsi="宋体" w:cs="宋体"/>
                <w:color w:val="000000"/>
                <w:kern w:val="0"/>
                <w:sz w:val="24"/>
                <w:szCs w:val="24"/>
              </w:rPr>
            </w:pPr>
          </w:p>
          <w:p w:rsidR="00713A12" w:rsidRDefault="00713A12" w:rsidP="00333063">
            <w:pPr>
              <w:widowControl/>
              <w:jc w:val="left"/>
              <w:rPr>
                <w:rFonts w:ascii="仿宋_GB2312" w:eastAsia="仿宋_GB2312" w:hAnsi="宋体" w:cs="宋体"/>
                <w:color w:val="000000"/>
                <w:kern w:val="0"/>
                <w:sz w:val="24"/>
                <w:szCs w:val="24"/>
              </w:rPr>
            </w:pPr>
          </w:p>
          <w:p w:rsidR="00713A12" w:rsidRDefault="00713A12" w:rsidP="00333063">
            <w:pPr>
              <w:widowControl/>
              <w:jc w:val="left"/>
              <w:rPr>
                <w:rFonts w:ascii="仿宋_GB2312" w:eastAsia="仿宋_GB2312" w:hAnsi="宋体" w:cs="宋体"/>
                <w:color w:val="000000"/>
                <w:kern w:val="0"/>
                <w:sz w:val="24"/>
                <w:szCs w:val="24"/>
              </w:rPr>
            </w:pPr>
          </w:p>
          <w:p w:rsidR="00713A12" w:rsidRDefault="00713A12" w:rsidP="00333063">
            <w:pPr>
              <w:widowControl/>
              <w:jc w:val="left"/>
              <w:rPr>
                <w:rFonts w:ascii="仿宋_GB2312" w:eastAsia="仿宋_GB2312" w:hAnsi="宋体" w:cs="宋体"/>
                <w:color w:val="000000"/>
                <w:kern w:val="0"/>
                <w:sz w:val="24"/>
                <w:szCs w:val="24"/>
              </w:rPr>
            </w:pPr>
          </w:p>
          <w:p w:rsidR="00713A12" w:rsidRDefault="00713A12" w:rsidP="00333063">
            <w:pPr>
              <w:widowControl/>
              <w:jc w:val="left"/>
              <w:rPr>
                <w:rFonts w:ascii="仿宋_GB2312" w:eastAsia="仿宋_GB2312" w:hAnsi="宋体" w:cs="宋体"/>
                <w:color w:val="000000"/>
                <w:kern w:val="0"/>
                <w:sz w:val="24"/>
                <w:szCs w:val="24"/>
              </w:rPr>
            </w:pPr>
          </w:p>
          <w:p w:rsidR="00713A12" w:rsidRDefault="00713A12" w:rsidP="00333063">
            <w:pPr>
              <w:widowControl/>
              <w:jc w:val="left"/>
              <w:rPr>
                <w:rFonts w:ascii="仿宋_GB2312" w:eastAsia="仿宋_GB2312" w:hAnsi="宋体" w:cs="宋体"/>
                <w:color w:val="000000"/>
                <w:kern w:val="0"/>
                <w:sz w:val="24"/>
                <w:szCs w:val="24"/>
              </w:rPr>
            </w:pPr>
          </w:p>
          <w:p w:rsidR="00713A12" w:rsidRPr="00441DB2" w:rsidRDefault="00713A12" w:rsidP="00333063">
            <w:pPr>
              <w:widowControl/>
              <w:jc w:val="left"/>
              <w:rPr>
                <w:rFonts w:ascii="仿宋_GB2312" w:eastAsia="仿宋_GB2312" w:hAnsi="宋体" w:cs="宋体"/>
                <w:color w:val="000000"/>
                <w:kern w:val="0"/>
                <w:sz w:val="24"/>
                <w:szCs w:val="24"/>
              </w:rPr>
            </w:pPr>
          </w:p>
        </w:tc>
      </w:tr>
      <w:tr w:rsidR="00713A12" w:rsidRPr="00441DB2" w:rsidTr="00333063">
        <w:trPr>
          <w:trHeight w:val="3827"/>
        </w:trPr>
        <w:tc>
          <w:tcPr>
            <w:tcW w:w="5000" w:type="pct"/>
            <w:tcBorders>
              <w:top w:val="nil"/>
              <w:left w:val="single" w:sz="4" w:space="0" w:color="auto"/>
              <w:bottom w:val="single" w:sz="4" w:space="0" w:color="auto"/>
              <w:right w:val="single" w:sz="4" w:space="0" w:color="auto"/>
            </w:tcBorders>
            <w:shd w:val="clear" w:color="auto" w:fill="auto"/>
            <w:noWrap/>
            <w:hideMark/>
          </w:tcPr>
          <w:p w:rsidR="00713A12" w:rsidRDefault="00D51394" w:rsidP="00333063">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三、对学校教师发展工作</w:t>
            </w:r>
            <w:r w:rsidR="00713A12" w:rsidRPr="00441DB2">
              <w:rPr>
                <w:rFonts w:ascii="仿宋_GB2312" w:eastAsia="仿宋_GB2312" w:hAnsi="宋体" w:cs="宋体" w:hint="eastAsia"/>
                <w:color w:val="000000"/>
                <w:kern w:val="0"/>
                <w:sz w:val="24"/>
                <w:szCs w:val="24"/>
              </w:rPr>
              <w:t>的意见和建议</w:t>
            </w:r>
          </w:p>
          <w:p w:rsidR="00713A12" w:rsidRDefault="00713A12" w:rsidP="00333063">
            <w:pPr>
              <w:widowControl/>
              <w:jc w:val="left"/>
              <w:rPr>
                <w:rFonts w:ascii="仿宋_GB2312" w:eastAsia="仿宋_GB2312" w:hAnsi="宋体" w:cs="宋体"/>
                <w:color w:val="000000"/>
                <w:kern w:val="0"/>
                <w:sz w:val="24"/>
                <w:szCs w:val="24"/>
              </w:rPr>
            </w:pPr>
          </w:p>
          <w:p w:rsidR="00713A12" w:rsidRDefault="00713A12" w:rsidP="00333063">
            <w:pPr>
              <w:widowControl/>
              <w:jc w:val="left"/>
              <w:rPr>
                <w:rFonts w:ascii="仿宋_GB2312" w:eastAsia="仿宋_GB2312" w:hAnsi="宋体" w:cs="宋体"/>
                <w:color w:val="000000"/>
                <w:kern w:val="0"/>
                <w:sz w:val="24"/>
                <w:szCs w:val="24"/>
              </w:rPr>
            </w:pPr>
          </w:p>
          <w:p w:rsidR="00713A12" w:rsidRDefault="00713A12" w:rsidP="00333063">
            <w:pPr>
              <w:widowControl/>
              <w:jc w:val="left"/>
              <w:rPr>
                <w:rFonts w:ascii="仿宋_GB2312" w:eastAsia="仿宋_GB2312" w:hAnsi="宋体" w:cs="宋体"/>
                <w:color w:val="000000"/>
                <w:kern w:val="0"/>
                <w:sz w:val="24"/>
                <w:szCs w:val="24"/>
              </w:rPr>
            </w:pPr>
          </w:p>
          <w:p w:rsidR="00713A12" w:rsidRDefault="00713A12" w:rsidP="00333063">
            <w:pPr>
              <w:widowControl/>
              <w:jc w:val="left"/>
              <w:rPr>
                <w:rFonts w:ascii="仿宋_GB2312" w:eastAsia="仿宋_GB2312" w:hAnsi="宋体" w:cs="宋体"/>
                <w:color w:val="000000"/>
                <w:kern w:val="0"/>
                <w:sz w:val="24"/>
                <w:szCs w:val="24"/>
              </w:rPr>
            </w:pPr>
          </w:p>
          <w:p w:rsidR="00713A12" w:rsidRDefault="00713A12" w:rsidP="00333063">
            <w:pPr>
              <w:widowControl/>
              <w:jc w:val="left"/>
              <w:rPr>
                <w:rFonts w:ascii="仿宋_GB2312" w:eastAsia="仿宋_GB2312" w:hAnsi="宋体" w:cs="宋体"/>
                <w:color w:val="000000"/>
                <w:kern w:val="0"/>
                <w:sz w:val="24"/>
                <w:szCs w:val="24"/>
              </w:rPr>
            </w:pPr>
          </w:p>
          <w:p w:rsidR="00713A12" w:rsidRDefault="00713A12" w:rsidP="00333063">
            <w:pPr>
              <w:widowControl/>
              <w:jc w:val="left"/>
              <w:rPr>
                <w:rFonts w:ascii="仿宋_GB2312" w:eastAsia="仿宋_GB2312" w:hAnsi="宋体" w:cs="宋体"/>
                <w:color w:val="000000"/>
                <w:kern w:val="0"/>
                <w:sz w:val="24"/>
                <w:szCs w:val="24"/>
              </w:rPr>
            </w:pPr>
          </w:p>
          <w:p w:rsidR="00713A12" w:rsidRPr="00441DB2" w:rsidRDefault="00713A12" w:rsidP="00333063">
            <w:pPr>
              <w:widowControl/>
              <w:jc w:val="left"/>
              <w:rPr>
                <w:rFonts w:ascii="仿宋_GB2312" w:eastAsia="仿宋_GB2312" w:hAnsi="宋体" w:cs="宋体"/>
                <w:color w:val="000000"/>
                <w:kern w:val="0"/>
                <w:sz w:val="24"/>
                <w:szCs w:val="24"/>
              </w:rPr>
            </w:pPr>
          </w:p>
        </w:tc>
      </w:tr>
    </w:tbl>
    <w:p w:rsidR="00D51394" w:rsidRDefault="00D51394" w:rsidP="00713A12">
      <w:pPr>
        <w:jc w:val="left"/>
        <w:rPr>
          <w:rFonts w:ascii="仿宋_GB2312" w:eastAsia="仿宋_GB2312"/>
          <w:sz w:val="32"/>
          <w:szCs w:val="32"/>
        </w:rPr>
      </w:pPr>
    </w:p>
    <w:p w:rsidR="00713A12" w:rsidRPr="00713A12" w:rsidRDefault="00713A12" w:rsidP="00713A12">
      <w:pPr>
        <w:jc w:val="left"/>
        <w:rPr>
          <w:rFonts w:ascii="仿宋_GB2312" w:eastAsia="仿宋_GB2312"/>
          <w:sz w:val="32"/>
          <w:szCs w:val="32"/>
        </w:rPr>
      </w:pPr>
      <w:r w:rsidRPr="00713A12">
        <w:rPr>
          <w:rFonts w:ascii="仿宋_GB2312" w:eastAsia="仿宋_GB2312" w:hint="eastAsia"/>
          <w:sz w:val="32"/>
          <w:szCs w:val="32"/>
        </w:rPr>
        <w:lastRenderedPageBreak/>
        <w:t>附件3</w:t>
      </w:r>
    </w:p>
    <w:p w:rsidR="00713A12" w:rsidRDefault="00713A12" w:rsidP="00713A12">
      <w:pPr>
        <w:jc w:val="center"/>
        <w:rPr>
          <w:rFonts w:ascii="方正小标宋简体" w:eastAsia="方正小标宋简体"/>
          <w:sz w:val="44"/>
          <w:szCs w:val="44"/>
        </w:rPr>
      </w:pPr>
      <w:r w:rsidRPr="00013082">
        <w:rPr>
          <w:rFonts w:ascii="方正小标宋简体" w:eastAsia="方正小标宋简体" w:hint="eastAsia"/>
          <w:sz w:val="44"/>
          <w:szCs w:val="44"/>
        </w:rPr>
        <w:t>教师发展活动承办申请表</w:t>
      </w:r>
    </w:p>
    <w:p w:rsidR="00713A12" w:rsidRPr="00013082" w:rsidRDefault="00713A12" w:rsidP="00713A12">
      <w:pPr>
        <w:rPr>
          <w:rFonts w:ascii="仿宋_GB2312" w:eastAsia="仿宋_GB2312"/>
          <w:sz w:val="32"/>
          <w:szCs w:val="32"/>
        </w:rPr>
      </w:pPr>
      <w:r w:rsidRPr="00013082">
        <w:rPr>
          <w:rFonts w:ascii="仿宋_GB2312" w:eastAsia="仿宋_GB2312" w:hint="eastAsia"/>
          <w:sz w:val="32"/>
          <w:szCs w:val="32"/>
        </w:rPr>
        <w:t>学院（签章）</w:t>
      </w:r>
      <w:r>
        <w:rPr>
          <w:rFonts w:ascii="仿宋_GB2312" w:eastAsia="仿宋_GB2312" w:hint="eastAsia"/>
          <w:sz w:val="32"/>
          <w:szCs w:val="32"/>
        </w:rPr>
        <w:t>：</w:t>
      </w:r>
    </w:p>
    <w:tbl>
      <w:tblPr>
        <w:tblW w:w="5264" w:type="pct"/>
        <w:tblLook w:val="04A0"/>
      </w:tblPr>
      <w:tblGrid>
        <w:gridCol w:w="817"/>
        <w:gridCol w:w="1559"/>
        <w:gridCol w:w="1843"/>
        <w:gridCol w:w="1843"/>
        <w:gridCol w:w="3118"/>
      </w:tblGrid>
      <w:tr w:rsidR="00713A12" w:rsidRPr="00713A12" w:rsidTr="00D51394">
        <w:trPr>
          <w:trHeight w:val="706"/>
        </w:trPr>
        <w:tc>
          <w:tcPr>
            <w:tcW w:w="445" w:type="pct"/>
            <w:tcBorders>
              <w:top w:val="single" w:sz="8" w:space="0" w:color="000000"/>
              <w:left w:val="single" w:sz="8" w:space="0" w:color="000000"/>
              <w:bottom w:val="single" w:sz="8" w:space="0" w:color="000000"/>
              <w:right w:val="single" w:sz="8" w:space="0" w:color="000000"/>
            </w:tcBorders>
            <w:shd w:val="clear" w:color="auto" w:fill="auto"/>
            <w:hideMark/>
          </w:tcPr>
          <w:p w:rsidR="00713A12" w:rsidRPr="00713A12" w:rsidRDefault="00713A12" w:rsidP="00713A12">
            <w:pPr>
              <w:widowControl/>
              <w:jc w:val="center"/>
              <w:rPr>
                <w:rFonts w:ascii="仿宋_GB2312" w:eastAsia="仿宋_GB2312" w:hAnsi="宋体" w:cs="宋体"/>
                <w:b/>
                <w:bCs/>
                <w:color w:val="000000"/>
                <w:kern w:val="0"/>
                <w:sz w:val="28"/>
                <w:szCs w:val="28"/>
              </w:rPr>
            </w:pPr>
            <w:r w:rsidRPr="00713A12">
              <w:rPr>
                <w:rFonts w:ascii="仿宋_GB2312" w:eastAsia="仿宋_GB2312" w:hAnsi="宋体" w:cs="宋体" w:hint="eastAsia"/>
                <w:b/>
                <w:bCs/>
                <w:color w:val="000000"/>
                <w:kern w:val="0"/>
                <w:sz w:val="28"/>
                <w:szCs w:val="28"/>
              </w:rPr>
              <w:t>序号</w:t>
            </w:r>
          </w:p>
        </w:tc>
        <w:tc>
          <w:tcPr>
            <w:tcW w:w="849" w:type="pct"/>
            <w:tcBorders>
              <w:top w:val="single" w:sz="8" w:space="0" w:color="000000"/>
              <w:left w:val="nil"/>
              <w:bottom w:val="single" w:sz="8" w:space="0" w:color="000000"/>
              <w:right w:val="single" w:sz="8" w:space="0" w:color="000000"/>
            </w:tcBorders>
            <w:shd w:val="clear" w:color="auto" w:fill="auto"/>
            <w:hideMark/>
          </w:tcPr>
          <w:p w:rsidR="00713A12" w:rsidRPr="00713A12" w:rsidRDefault="00713A12" w:rsidP="00713A12">
            <w:pPr>
              <w:widowControl/>
              <w:jc w:val="center"/>
              <w:rPr>
                <w:rFonts w:ascii="仿宋_GB2312" w:eastAsia="仿宋_GB2312" w:hAnsi="宋体" w:cs="宋体"/>
                <w:b/>
                <w:bCs/>
                <w:color w:val="000000"/>
                <w:kern w:val="0"/>
                <w:sz w:val="28"/>
                <w:szCs w:val="28"/>
              </w:rPr>
            </w:pPr>
            <w:r w:rsidRPr="00713A12">
              <w:rPr>
                <w:rFonts w:ascii="仿宋_GB2312" w:eastAsia="仿宋_GB2312" w:hAnsi="宋体" w:cs="宋体" w:hint="eastAsia"/>
                <w:b/>
                <w:bCs/>
                <w:color w:val="000000"/>
                <w:kern w:val="0"/>
                <w:sz w:val="28"/>
                <w:szCs w:val="28"/>
              </w:rPr>
              <w:t>活动名称</w:t>
            </w:r>
          </w:p>
        </w:tc>
        <w:tc>
          <w:tcPr>
            <w:tcW w:w="1004" w:type="pct"/>
            <w:tcBorders>
              <w:top w:val="single" w:sz="8" w:space="0" w:color="000000"/>
              <w:left w:val="nil"/>
              <w:bottom w:val="single" w:sz="8" w:space="0" w:color="000000"/>
              <w:right w:val="single" w:sz="8" w:space="0" w:color="000000"/>
            </w:tcBorders>
            <w:shd w:val="clear" w:color="auto" w:fill="auto"/>
            <w:hideMark/>
          </w:tcPr>
          <w:p w:rsidR="00713A12" w:rsidRPr="00713A12" w:rsidRDefault="00713A12" w:rsidP="00713A12">
            <w:pPr>
              <w:widowControl/>
              <w:jc w:val="center"/>
              <w:rPr>
                <w:rFonts w:ascii="仿宋_GB2312" w:eastAsia="仿宋_GB2312" w:hAnsi="宋体" w:cs="宋体"/>
                <w:b/>
                <w:bCs/>
                <w:color w:val="000000"/>
                <w:kern w:val="0"/>
                <w:sz w:val="28"/>
                <w:szCs w:val="28"/>
              </w:rPr>
            </w:pPr>
            <w:r w:rsidRPr="00713A12">
              <w:rPr>
                <w:rFonts w:ascii="仿宋_GB2312" w:eastAsia="仿宋_GB2312" w:hAnsi="宋体" w:cs="宋体" w:hint="eastAsia"/>
                <w:b/>
                <w:bCs/>
                <w:color w:val="000000"/>
                <w:kern w:val="0"/>
                <w:sz w:val="28"/>
                <w:szCs w:val="28"/>
              </w:rPr>
              <w:t>时间</w:t>
            </w:r>
            <w:r w:rsidR="00D51394">
              <w:rPr>
                <w:rFonts w:ascii="仿宋_GB2312" w:eastAsia="仿宋_GB2312" w:hAnsi="宋体" w:cs="宋体" w:hint="eastAsia"/>
                <w:b/>
                <w:bCs/>
                <w:color w:val="000000"/>
                <w:kern w:val="0"/>
                <w:sz w:val="28"/>
                <w:szCs w:val="28"/>
              </w:rPr>
              <w:t>地点</w:t>
            </w:r>
          </w:p>
        </w:tc>
        <w:tc>
          <w:tcPr>
            <w:tcW w:w="1004" w:type="pct"/>
            <w:tcBorders>
              <w:top w:val="single" w:sz="8" w:space="0" w:color="000000"/>
              <w:left w:val="nil"/>
              <w:bottom w:val="single" w:sz="8" w:space="0" w:color="000000"/>
              <w:right w:val="single" w:sz="8" w:space="0" w:color="000000"/>
            </w:tcBorders>
            <w:shd w:val="clear" w:color="auto" w:fill="auto"/>
            <w:hideMark/>
          </w:tcPr>
          <w:p w:rsidR="00713A12" w:rsidRPr="00713A12" w:rsidRDefault="00713A12" w:rsidP="00713A12">
            <w:pPr>
              <w:widowControl/>
              <w:jc w:val="center"/>
              <w:rPr>
                <w:rFonts w:ascii="仿宋_GB2312" w:eastAsia="仿宋_GB2312" w:hAnsi="宋体" w:cs="宋体"/>
                <w:b/>
                <w:bCs/>
                <w:color w:val="000000"/>
                <w:kern w:val="0"/>
                <w:sz w:val="28"/>
                <w:szCs w:val="28"/>
              </w:rPr>
            </w:pPr>
            <w:r w:rsidRPr="00713A12">
              <w:rPr>
                <w:rFonts w:ascii="仿宋_GB2312" w:eastAsia="仿宋_GB2312" w:hAnsi="宋体" w:cs="宋体" w:hint="eastAsia"/>
                <w:b/>
                <w:bCs/>
                <w:color w:val="000000"/>
                <w:kern w:val="0"/>
                <w:sz w:val="28"/>
                <w:szCs w:val="28"/>
              </w:rPr>
              <w:t>主题/主讲人</w:t>
            </w:r>
          </w:p>
        </w:tc>
        <w:tc>
          <w:tcPr>
            <w:tcW w:w="1698" w:type="pct"/>
            <w:tcBorders>
              <w:top w:val="single" w:sz="8" w:space="0" w:color="000000"/>
              <w:left w:val="nil"/>
              <w:bottom w:val="single" w:sz="8" w:space="0" w:color="000000"/>
              <w:right w:val="single" w:sz="8" w:space="0" w:color="000000"/>
            </w:tcBorders>
            <w:shd w:val="clear" w:color="auto" w:fill="auto"/>
            <w:hideMark/>
          </w:tcPr>
          <w:p w:rsidR="00713A12" w:rsidRPr="00713A12" w:rsidRDefault="00713A12" w:rsidP="00713A12">
            <w:pPr>
              <w:widowControl/>
              <w:jc w:val="center"/>
              <w:rPr>
                <w:rFonts w:ascii="仿宋_GB2312" w:eastAsia="仿宋_GB2312" w:hAnsi="宋体" w:cs="宋体"/>
                <w:b/>
                <w:bCs/>
                <w:color w:val="000000"/>
                <w:kern w:val="0"/>
                <w:sz w:val="28"/>
                <w:szCs w:val="28"/>
              </w:rPr>
            </w:pPr>
            <w:r w:rsidRPr="00713A12">
              <w:rPr>
                <w:rFonts w:ascii="仿宋_GB2312" w:eastAsia="仿宋_GB2312" w:hAnsi="宋体" w:cs="宋体" w:hint="eastAsia"/>
                <w:b/>
                <w:bCs/>
                <w:color w:val="000000"/>
                <w:kern w:val="0"/>
                <w:sz w:val="28"/>
                <w:szCs w:val="28"/>
              </w:rPr>
              <w:t>活动简述</w:t>
            </w:r>
          </w:p>
        </w:tc>
      </w:tr>
      <w:tr w:rsidR="00713A12" w:rsidRPr="00713A12" w:rsidTr="00D51394">
        <w:trPr>
          <w:trHeight w:val="1809"/>
        </w:trPr>
        <w:tc>
          <w:tcPr>
            <w:tcW w:w="445" w:type="pct"/>
            <w:tcBorders>
              <w:top w:val="nil"/>
              <w:left w:val="single" w:sz="8" w:space="0" w:color="000000"/>
              <w:bottom w:val="single" w:sz="8" w:space="0" w:color="000000"/>
              <w:right w:val="single" w:sz="8" w:space="0" w:color="000000"/>
            </w:tcBorders>
            <w:shd w:val="clear" w:color="auto" w:fill="auto"/>
            <w:vAlign w:val="center"/>
            <w:hideMark/>
          </w:tcPr>
          <w:p w:rsidR="00713A12" w:rsidRPr="00713A12" w:rsidRDefault="00713A12" w:rsidP="00713A12">
            <w:pPr>
              <w:widowControl/>
              <w:jc w:val="center"/>
              <w:rPr>
                <w:rFonts w:ascii="Calibri" w:eastAsia="宋体" w:hAnsi="Calibri" w:cs="Calibri"/>
                <w:color w:val="000000"/>
                <w:kern w:val="0"/>
                <w:sz w:val="20"/>
                <w:szCs w:val="20"/>
              </w:rPr>
            </w:pPr>
            <w:r w:rsidRPr="00713A12">
              <w:rPr>
                <w:rFonts w:ascii="Calibri" w:eastAsia="宋体" w:hAnsi="Calibri" w:cs="Calibri"/>
                <w:color w:val="000000"/>
                <w:kern w:val="0"/>
                <w:sz w:val="20"/>
                <w:szCs w:val="20"/>
              </w:rPr>
              <w:t xml:space="preserve">　</w:t>
            </w:r>
          </w:p>
        </w:tc>
        <w:tc>
          <w:tcPr>
            <w:tcW w:w="849" w:type="pct"/>
            <w:tcBorders>
              <w:top w:val="nil"/>
              <w:left w:val="nil"/>
              <w:bottom w:val="single" w:sz="8" w:space="0" w:color="000000"/>
              <w:right w:val="single" w:sz="8" w:space="0" w:color="000000"/>
            </w:tcBorders>
            <w:shd w:val="clear" w:color="auto" w:fill="auto"/>
            <w:hideMark/>
          </w:tcPr>
          <w:p w:rsidR="00713A12" w:rsidRPr="00713A12" w:rsidRDefault="00713A12" w:rsidP="00713A12">
            <w:pPr>
              <w:widowControl/>
              <w:rPr>
                <w:rFonts w:ascii="Calibri" w:eastAsia="宋体" w:hAnsi="Calibri" w:cs="Calibri"/>
                <w:color w:val="000000"/>
                <w:kern w:val="0"/>
                <w:sz w:val="20"/>
                <w:szCs w:val="20"/>
              </w:rPr>
            </w:pPr>
            <w:r w:rsidRPr="00713A12">
              <w:rPr>
                <w:rFonts w:ascii="Calibri" w:eastAsia="宋体" w:hAnsi="Calibri" w:cs="Calibri"/>
                <w:color w:val="000000"/>
                <w:kern w:val="0"/>
                <w:sz w:val="20"/>
                <w:szCs w:val="20"/>
              </w:rPr>
              <w:t xml:space="preserve">　</w:t>
            </w:r>
          </w:p>
        </w:tc>
        <w:tc>
          <w:tcPr>
            <w:tcW w:w="1004" w:type="pct"/>
            <w:tcBorders>
              <w:top w:val="nil"/>
              <w:left w:val="nil"/>
              <w:bottom w:val="single" w:sz="8" w:space="0" w:color="000000"/>
              <w:right w:val="single" w:sz="8" w:space="0" w:color="000000"/>
            </w:tcBorders>
            <w:shd w:val="clear" w:color="auto" w:fill="auto"/>
            <w:hideMark/>
          </w:tcPr>
          <w:p w:rsidR="00713A12" w:rsidRPr="00713A12" w:rsidRDefault="00713A12" w:rsidP="00713A12">
            <w:pPr>
              <w:widowControl/>
              <w:rPr>
                <w:rFonts w:ascii="Calibri" w:eastAsia="宋体" w:hAnsi="Calibri" w:cs="Calibri"/>
                <w:color w:val="000000"/>
                <w:kern w:val="0"/>
                <w:sz w:val="20"/>
                <w:szCs w:val="20"/>
              </w:rPr>
            </w:pPr>
            <w:r w:rsidRPr="00713A12">
              <w:rPr>
                <w:rFonts w:ascii="Calibri" w:eastAsia="宋体" w:hAnsi="Calibri" w:cs="Calibri"/>
                <w:color w:val="000000"/>
                <w:kern w:val="0"/>
                <w:sz w:val="20"/>
                <w:szCs w:val="20"/>
              </w:rPr>
              <w:t xml:space="preserve">　</w:t>
            </w:r>
          </w:p>
        </w:tc>
        <w:tc>
          <w:tcPr>
            <w:tcW w:w="1004" w:type="pct"/>
            <w:tcBorders>
              <w:top w:val="nil"/>
              <w:left w:val="nil"/>
              <w:bottom w:val="single" w:sz="8" w:space="0" w:color="000000"/>
              <w:right w:val="single" w:sz="8" w:space="0" w:color="000000"/>
            </w:tcBorders>
            <w:shd w:val="clear" w:color="auto" w:fill="auto"/>
            <w:hideMark/>
          </w:tcPr>
          <w:p w:rsidR="00713A12" w:rsidRPr="00713A12" w:rsidRDefault="00713A12" w:rsidP="00713A12">
            <w:pPr>
              <w:widowControl/>
              <w:rPr>
                <w:rFonts w:ascii="Calibri" w:eastAsia="宋体" w:hAnsi="Calibri" w:cs="Calibri"/>
                <w:color w:val="000000"/>
                <w:kern w:val="0"/>
                <w:sz w:val="20"/>
                <w:szCs w:val="20"/>
              </w:rPr>
            </w:pPr>
            <w:r w:rsidRPr="00713A12">
              <w:rPr>
                <w:rFonts w:ascii="Calibri" w:eastAsia="宋体" w:hAnsi="Calibri" w:cs="Calibri"/>
                <w:color w:val="000000"/>
                <w:kern w:val="0"/>
                <w:sz w:val="20"/>
                <w:szCs w:val="20"/>
              </w:rPr>
              <w:t xml:space="preserve">　</w:t>
            </w:r>
          </w:p>
        </w:tc>
        <w:tc>
          <w:tcPr>
            <w:tcW w:w="1698" w:type="pct"/>
            <w:tcBorders>
              <w:top w:val="nil"/>
              <w:left w:val="nil"/>
              <w:bottom w:val="single" w:sz="8" w:space="0" w:color="000000"/>
              <w:right w:val="single" w:sz="8" w:space="0" w:color="000000"/>
            </w:tcBorders>
            <w:shd w:val="clear" w:color="auto" w:fill="auto"/>
            <w:hideMark/>
          </w:tcPr>
          <w:p w:rsidR="00713A12" w:rsidRPr="00713A12" w:rsidRDefault="00713A12" w:rsidP="00713A12">
            <w:pPr>
              <w:widowControl/>
              <w:rPr>
                <w:rFonts w:ascii="Calibri" w:eastAsia="宋体" w:hAnsi="Calibri" w:cs="Calibri"/>
                <w:color w:val="000000"/>
                <w:kern w:val="0"/>
                <w:sz w:val="20"/>
                <w:szCs w:val="20"/>
              </w:rPr>
            </w:pPr>
            <w:r w:rsidRPr="00713A12">
              <w:rPr>
                <w:rFonts w:ascii="Calibri" w:eastAsia="宋体" w:hAnsi="Calibri" w:cs="Calibri"/>
                <w:color w:val="000000"/>
                <w:kern w:val="0"/>
                <w:sz w:val="20"/>
                <w:szCs w:val="20"/>
              </w:rPr>
              <w:t xml:space="preserve">　</w:t>
            </w:r>
          </w:p>
        </w:tc>
      </w:tr>
      <w:tr w:rsidR="00713A12" w:rsidRPr="00713A12" w:rsidTr="00D51394">
        <w:trPr>
          <w:trHeight w:val="1833"/>
        </w:trPr>
        <w:tc>
          <w:tcPr>
            <w:tcW w:w="445" w:type="pct"/>
            <w:tcBorders>
              <w:top w:val="nil"/>
              <w:left w:val="single" w:sz="8" w:space="0" w:color="000000"/>
              <w:bottom w:val="single" w:sz="8" w:space="0" w:color="000000"/>
              <w:right w:val="single" w:sz="8" w:space="0" w:color="000000"/>
            </w:tcBorders>
            <w:shd w:val="clear" w:color="auto" w:fill="auto"/>
            <w:vAlign w:val="center"/>
            <w:hideMark/>
          </w:tcPr>
          <w:p w:rsidR="00713A12" w:rsidRPr="00713A12" w:rsidRDefault="00713A12" w:rsidP="00713A12">
            <w:pPr>
              <w:widowControl/>
              <w:jc w:val="center"/>
              <w:rPr>
                <w:rFonts w:ascii="Calibri" w:eastAsia="宋体" w:hAnsi="Calibri" w:cs="Calibri"/>
                <w:color w:val="000000"/>
                <w:kern w:val="0"/>
                <w:sz w:val="20"/>
                <w:szCs w:val="20"/>
              </w:rPr>
            </w:pPr>
            <w:r w:rsidRPr="00713A12">
              <w:rPr>
                <w:rFonts w:ascii="Calibri" w:eastAsia="宋体" w:hAnsi="Calibri" w:cs="Calibri"/>
                <w:color w:val="000000"/>
                <w:kern w:val="0"/>
                <w:sz w:val="20"/>
                <w:szCs w:val="20"/>
              </w:rPr>
              <w:t xml:space="preserve">　</w:t>
            </w:r>
          </w:p>
        </w:tc>
        <w:tc>
          <w:tcPr>
            <w:tcW w:w="849" w:type="pct"/>
            <w:tcBorders>
              <w:top w:val="nil"/>
              <w:left w:val="nil"/>
              <w:bottom w:val="single" w:sz="8" w:space="0" w:color="000000"/>
              <w:right w:val="single" w:sz="8" w:space="0" w:color="000000"/>
            </w:tcBorders>
            <w:shd w:val="clear" w:color="auto" w:fill="auto"/>
            <w:hideMark/>
          </w:tcPr>
          <w:p w:rsidR="00713A12" w:rsidRPr="00713A12" w:rsidRDefault="00713A12" w:rsidP="00713A12">
            <w:pPr>
              <w:widowControl/>
              <w:rPr>
                <w:rFonts w:ascii="Calibri" w:eastAsia="宋体" w:hAnsi="Calibri" w:cs="Calibri"/>
                <w:color w:val="000000"/>
                <w:kern w:val="0"/>
                <w:sz w:val="20"/>
                <w:szCs w:val="20"/>
              </w:rPr>
            </w:pPr>
            <w:r w:rsidRPr="00713A12">
              <w:rPr>
                <w:rFonts w:ascii="Calibri" w:eastAsia="宋体" w:hAnsi="Calibri" w:cs="Calibri"/>
                <w:color w:val="000000"/>
                <w:kern w:val="0"/>
                <w:sz w:val="20"/>
                <w:szCs w:val="20"/>
              </w:rPr>
              <w:t xml:space="preserve">　</w:t>
            </w:r>
          </w:p>
        </w:tc>
        <w:tc>
          <w:tcPr>
            <w:tcW w:w="1004" w:type="pct"/>
            <w:tcBorders>
              <w:top w:val="nil"/>
              <w:left w:val="nil"/>
              <w:bottom w:val="single" w:sz="8" w:space="0" w:color="000000"/>
              <w:right w:val="single" w:sz="8" w:space="0" w:color="000000"/>
            </w:tcBorders>
            <w:shd w:val="clear" w:color="auto" w:fill="auto"/>
            <w:hideMark/>
          </w:tcPr>
          <w:p w:rsidR="00713A12" w:rsidRPr="00713A12" w:rsidRDefault="00713A12" w:rsidP="00713A12">
            <w:pPr>
              <w:widowControl/>
              <w:rPr>
                <w:rFonts w:ascii="Calibri" w:eastAsia="宋体" w:hAnsi="Calibri" w:cs="Calibri"/>
                <w:color w:val="000000"/>
                <w:kern w:val="0"/>
                <w:sz w:val="20"/>
                <w:szCs w:val="20"/>
              </w:rPr>
            </w:pPr>
            <w:r w:rsidRPr="00713A12">
              <w:rPr>
                <w:rFonts w:ascii="Calibri" w:eastAsia="宋体" w:hAnsi="Calibri" w:cs="Calibri"/>
                <w:color w:val="000000"/>
                <w:kern w:val="0"/>
                <w:sz w:val="20"/>
                <w:szCs w:val="20"/>
              </w:rPr>
              <w:t xml:space="preserve">　</w:t>
            </w:r>
          </w:p>
        </w:tc>
        <w:tc>
          <w:tcPr>
            <w:tcW w:w="1004" w:type="pct"/>
            <w:tcBorders>
              <w:top w:val="nil"/>
              <w:left w:val="nil"/>
              <w:bottom w:val="single" w:sz="8" w:space="0" w:color="000000"/>
              <w:right w:val="single" w:sz="8" w:space="0" w:color="000000"/>
            </w:tcBorders>
            <w:shd w:val="clear" w:color="auto" w:fill="auto"/>
            <w:hideMark/>
          </w:tcPr>
          <w:p w:rsidR="00713A12" w:rsidRPr="00713A12" w:rsidRDefault="00713A12" w:rsidP="00713A12">
            <w:pPr>
              <w:widowControl/>
              <w:rPr>
                <w:rFonts w:ascii="Calibri" w:eastAsia="宋体" w:hAnsi="Calibri" w:cs="Calibri"/>
                <w:color w:val="000000"/>
                <w:kern w:val="0"/>
                <w:sz w:val="20"/>
                <w:szCs w:val="20"/>
              </w:rPr>
            </w:pPr>
            <w:r w:rsidRPr="00713A12">
              <w:rPr>
                <w:rFonts w:ascii="Calibri" w:eastAsia="宋体" w:hAnsi="Calibri" w:cs="Calibri"/>
                <w:color w:val="000000"/>
                <w:kern w:val="0"/>
                <w:sz w:val="20"/>
                <w:szCs w:val="20"/>
              </w:rPr>
              <w:t xml:space="preserve">　</w:t>
            </w:r>
          </w:p>
        </w:tc>
        <w:tc>
          <w:tcPr>
            <w:tcW w:w="1698" w:type="pct"/>
            <w:tcBorders>
              <w:top w:val="nil"/>
              <w:left w:val="nil"/>
              <w:bottom w:val="single" w:sz="8" w:space="0" w:color="000000"/>
              <w:right w:val="single" w:sz="8" w:space="0" w:color="000000"/>
            </w:tcBorders>
            <w:shd w:val="clear" w:color="auto" w:fill="auto"/>
            <w:hideMark/>
          </w:tcPr>
          <w:p w:rsidR="00713A12" w:rsidRPr="00713A12" w:rsidRDefault="00713A12" w:rsidP="00713A12">
            <w:pPr>
              <w:widowControl/>
              <w:rPr>
                <w:rFonts w:ascii="Calibri" w:eastAsia="宋体" w:hAnsi="Calibri" w:cs="Calibri"/>
                <w:color w:val="000000"/>
                <w:kern w:val="0"/>
                <w:sz w:val="20"/>
                <w:szCs w:val="20"/>
              </w:rPr>
            </w:pPr>
            <w:bookmarkStart w:id="1" w:name="RANGE!E4"/>
            <w:r w:rsidRPr="00713A12">
              <w:rPr>
                <w:rFonts w:ascii="Calibri" w:eastAsia="宋体" w:hAnsi="Calibri" w:cs="Calibri"/>
                <w:color w:val="000000"/>
                <w:kern w:val="0"/>
                <w:sz w:val="20"/>
                <w:szCs w:val="20"/>
              </w:rPr>
              <w:t xml:space="preserve">　</w:t>
            </w:r>
            <w:bookmarkEnd w:id="1"/>
          </w:p>
        </w:tc>
      </w:tr>
      <w:tr w:rsidR="00713A12" w:rsidRPr="00713A12" w:rsidTr="00D51394">
        <w:trPr>
          <w:trHeight w:val="1687"/>
        </w:trPr>
        <w:tc>
          <w:tcPr>
            <w:tcW w:w="445" w:type="pct"/>
            <w:tcBorders>
              <w:top w:val="nil"/>
              <w:left w:val="single" w:sz="8" w:space="0" w:color="000000"/>
              <w:bottom w:val="single" w:sz="8" w:space="0" w:color="000000"/>
              <w:right w:val="single" w:sz="8" w:space="0" w:color="000000"/>
            </w:tcBorders>
            <w:shd w:val="clear" w:color="auto" w:fill="auto"/>
            <w:vAlign w:val="center"/>
            <w:hideMark/>
          </w:tcPr>
          <w:p w:rsidR="00713A12" w:rsidRPr="00713A12" w:rsidRDefault="00713A12" w:rsidP="00713A12">
            <w:pPr>
              <w:widowControl/>
              <w:jc w:val="center"/>
              <w:rPr>
                <w:rFonts w:ascii="Calibri" w:eastAsia="宋体" w:hAnsi="Calibri" w:cs="Calibri"/>
                <w:color w:val="000000"/>
                <w:kern w:val="0"/>
                <w:sz w:val="20"/>
                <w:szCs w:val="20"/>
              </w:rPr>
            </w:pPr>
            <w:r w:rsidRPr="00713A12">
              <w:rPr>
                <w:rFonts w:ascii="Calibri" w:eastAsia="宋体" w:hAnsi="Calibri" w:cs="Calibri"/>
                <w:color w:val="000000"/>
                <w:kern w:val="0"/>
                <w:sz w:val="20"/>
                <w:szCs w:val="20"/>
              </w:rPr>
              <w:t xml:space="preserve">　</w:t>
            </w:r>
          </w:p>
        </w:tc>
        <w:tc>
          <w:tcPr>
            <w:tcW w:w="849" w:type="pct"/>
            <w:tcBorders>
              <w:top w:val="nil"/>
              <w:left w:val="nil"/>
              <w:bottom w:val="single" w:sz="8" w:space="0" w:color="000000"/>
              <w:right w:val="single" w:sz="8" w:space="0" w:color="000000"/>
            </w:tcBorders>
            <w:shd w:val="clear" w:color="auto" w:fill="auto"/>
            <w:hideMark/>
          </w:tcPr>
          <w:p w:rsidR="00713A12" w:rsidRPr="00713A12" w:rsidRDefault="00713A12" w:rsidP="00713A12">
            <w:pPr>
              <w:widowControl/>
              <w:rPr>
                <w:rFonts w:ascii="Calibri" w:eastAsia="宋体" w:hAnsi="Calibri" w:cs="Calibri"/>
                <w:color w:val="000000"/>
                <w:kern w:val="0"/>
                <w:sz w:val="20"/>
                <w:szCs w:val="20"/>
              </w:rPr>
            </w:pPr>
            <w:r w:rsidRPr="00713A12">
              <w:rPr>
                <w:rFonts w:ascii="Calibri" w:eastAsia="宋体" w:hAnsi="Calibri" w:cs="Calibri"/>
                <w:color w:val="000000"/>
                <w:kern w:val="0"/>
                <w:sz w:val="20"/>
                <w:szCs w:val="20"/>
              </w:rPr>
              <w:t xml:space="preserve">　</w:t>
            </w:r>
          </w:p>
        </w:tc>
        <w:tc>
          <w:tcPr>
            <w:tcW w:w="1004" w:type="pct"/>
            <w:tcBorders>
              <w:top w:val="nil"/>
              <w:left w:val="nil"/>
              <w:bottom w:val="single" w:sz="8" w:space="0" w:color="000000"/>
              <w:right w:val="single" w:sz="8" w:space="0" w:color="000000"/>
            </w:tcBorders>
            <w:shd w:val="clear" w:color="auto" w:fill="auto"/>
            <w:hideMark/>
          </w:tcPr>
          <w:p w:rsidR="00713A12" w:rsidRPr="00713A12" w:rsidRDefault="00713A12" w:rsidP="00713A12">
            <w:pPr>
              <w:widowControl/>
              <w:rPr>
                <w:rFonts w:ascii="Calibri" w:eastAsia="宋体" w:hAnsi="Calibri" w:cs="Calibri"/>
                <w:color w:val="000000"/>
                <w:kern w:val="0"/>
                <w:sz w:val="20"/>
                <w:szCs w:val="20"/>
              </w:rPr>
            </w:pPr>
            <w:r w:rsidRPr="00713A12">
              <w:rPr>
                <w:rFonts w:ascii="Calibri" w:eastAsia="宋体" w:hAnsi="Calibri" w:cs="Calibri"/>
                <w:color w:val="000000"/>
                <w:kern w:val="0"/>
                <w:sz w:val="20"/>
                <w:szCs w:val="20"/>
              </w:rPr>
              <w:t xml:space="preserve">　</w:t>
            </w:r>
          </w:p>
        </w:tc>
        <w:tc>
          <w:tcPr>
            <w:tcW w:w="1004" w:type="pct"/>
            <w:tcBorders>
              <w:top w:val="nil"/>
              <w:left w:val="nil"/>
              <w:bottom w:val="single" w:sz="8" w:space="0" w:color="000000"/>
              <w:right w:val="single" w:sz="8" w:space="0" w:color="000000"/>
            </w:tcBorders>
            <w:shd w:val="clear" w:color="auto" w:fill="auto"/>
            <w:hideMark/>
          </w:tcPr>
          <w:p w:rsidR="00713A12" w:rsidRPr="00713A12" w:rsidRDefault="00713A12" w:rsidP="00713A12">
            <w:pPr>
              <w:widowControl/>
              <w:rPr>
                <w:rFonts w:ascii="Calibri" w:eastAsia="宋体" w:hAnsi="Calibri" w:cs="Calibri"/>
                <w:color w:val="000000"/>
                <w:kern w:val="0"/>
                <w:sz w:val="20"/>
                <w:szCs w:val="20"/>
              </w:rPr>
            </w:pPr>
            <w:r w:rsidRPr="00713A12">
              <w:rPr>
                <w:rFonts w:ascii="Calibri" w:eastAsia="宋体" w:hAnsi="Calibri" w:cs="Calibri"/>
                <w:color w:val="000000"/>
                <w:kern w:val="0"/>
                <w:sz w:val="20"/>
                <w:szCs w:val="20"/>
              </w:rPr>
              <w:t xml:space="preserve">　</w:t>
            </w:r>
          </w:p>
        </w:tc>
        <w:tc>
          <w:tcPr>
            <w:tcW w:w="1698" w:type="pct"/>
            <w:tcBorders>
              <w:top w:val="nil"/>
              <w:left w:val="nil"/>
              <w:bottom w:val="single" w:sz="8" w:space="0" w:color="000000"/>
              <w:right w:val="single" w:sz="8" w:space="0" w:color="000000"/>
            </w:tcBorders>
            <w:shd w:val="clear" w:color="auto" w:fill="auto"/>
            <w:hideMark/>
          </w:tcPr>
          <w:p w:rsidR="00713A12" w:rsidRPr="00713A12" w:rsidRDefault="00713A12" w:rsidP="00713A12">
            <w:pPr>
              <w:widowControl/>
              <w:rPr>
                <w:rFonts w:ascii="Calibri" w:eastAsia="宋体" w:hAnsi="Calibri" w:cs="Calibri"/>
                <w:color w:val="000000"/>
                <w:kern w:val="0"/>
                <w:sz w:val="20"/>
                <w:szCs w:val="20"/>
              </w:rPr>
            </w:pPr>
            <w:r w:rsidRPr="00713A12">
              <w:rPr>
                <w:rFonts w:ascii="Calibri" w:eastAsia="宋体" w:hAnsi="Calibri" w:cs="Calibri"/>
                <w:color w:val="000000"/>
                <w:kern w:val="0"/>
                <w:sz w:val="20"/>
                <w:szCs w:val="20"/>
              </w:rPr>
              <w:t xml:space="preserve">　</w:t>
            </w:r>
          </w:p>
        </w:tc>
      </w:tr>
      <w:tr w:rsidR="00713A12" w:rsidRPr="00713A12" w:rsidTr="00D51394">
        <w:trPr>
          <w:trHeight w:val="1551"/>
        </w:trPr>
        <w:tc>
          <w:tcPr>
            <w:tcW w:w="445" w:type="pct"/>
            <w:tcBorders>
              <w:top w:val="nil"/>
              <w:left w:val="single" w:sz="8" w:space="0" w:color="000000"/>
              <w:bottom w:val="single" w:sz="8" w:space="0" w:color="000000"/>
              <w:right w:val="single" w:sz="8" w:space="0" w:color="000000"/>
            </w:tcBorders>
            <w:shd w:val="clear" w:color="auto" w:fill="auto"/>
            <w:vAlign w:val="center"/>
            <w:hideMark/>
          </w:tcPr>
          <w:p w:rsidR="00713A12" w:rsidRPr="00713A12" w:rsidRDefault="00713A12" w:rsidP="00713A12">
            <w:pPr>
              <w:widowControl/>
              <w:jc w:val="center"/>
              <w:rPr>
                <w:rFonts w:ascii="Calibri" w:eastAsia="宋体" w:hAnsi="Calibri" w:cs="Calibri"/>
                <w:color w:val="000000"/>
                <w:kern w:val="0"/>
                <w:sz w:val="20"/>
                <w:szCs w:val="20"/>
              </w:rPr>
            </w:pPr>
            <w:r w:rsidRPr="00713A12">
              <w:rPr>
                <w:rFonts w:ascii="Calibri" w:eastAsia="宋体" w:hAnsi="Calibri" w:cs="Calibri"/>
                <w:color w:val="000000"/>
                <w:kern w:val="0"/>
                <w:sz w:val="20"/>
                <w:szCs w:val="20"/>
              </w:rPr>
              <w:t xml:space="preserve">　</w:t>
            </w:r>
          </w:p>
        </w:tc>
        <w:tc>
          <w:tcPr>
            <w:tcW w:w="849" w:type="pct"/>
            <w:tcBorders>
              <w:top w:val="nil"/>
              <w:left w:val="nil"/>
              <w:bottom w:val="single" w:sz="8" w:space="0" w:color="000000"/>
              <w:right w:val="single" w:sz="8" w:space="0" w:color="000000"/>
            </w:tcBorders>
            <w:shd w:val="clear" w:color="auto" w:fill="auto"/>
            <w:hideMark/>
          </w:tcPr>
          <w:p w:rsidR="00713A12" w:rsidRPr="00713A12" w:rsidRDefault="00713A12" w:rsidP="00713A12">
            <w:pPr>
              <w:widowControl/>
              <w:rPr>
                <w:rFonts w:ascii="Calibri" w:eastAsia="宋体" w:hAnsi="Calibri" w:cs="Calibri"/>
                <w:color w:val="000000"/>
                <w:kern w:val="0"/>
                <w:sz w:val="20"/>
                <w:szCs w:val="20"/>
              </w:rPr>
            </w:pPr>
            <w:r w:rsidRPr="00713A12">
              <w:rPr>
                <w:rFonts w:ascii="Calibri" w:eastAsia="宋体" w:hAnsi="Calibri" w:cs="Calibri"/>
                <w:color w:val="000000"/>
                <w:kern w:val="0"/>
                <w:sz w:val="20"/>
                <w:szCs w:val="20"/>
              </w:rPr>
              <w:t xml:space="preserve">　</w:t>
            </w:r>
          </w:p>
        </w:tc>
        <w:tc>
          <w:tcPr>
            <w:tcW w:w="1004" w:type="pct"/>
            <w:tcBorders>
              <w:top w:val="nil"/>
              <w:left w:val="nil"/>
              <w:bottom w:val="single" w:sz="8" w:space="0" w:color="000000"/>
              <w:right w:val="single" w:sz="8" w:space="0" w:color="000000"/>
            </w:tcBorders>
            <w:shd w:val="clear" w:color="auto" w:fill="auto"/>
            <w:hideMark/>
          </w:tcPr>
          <w:p w:rsidR="00713A12" w:rsidRPr="00713A12" w:rsidRDefault="00713A12" w:rsidP="00713A12">
            <w:pPr>
              <w:widowControl/>
              <w:rPr>
                <w:rFonts w:ascii="Calibri" w:eastAsia="宋体" w:hAnsi="Calibri" w:cs="Calibri"/>
                <w:color w:val="000000"/>
                <w:kern w:val="0"/>
                <w:sz w:val="20"/>
                <w:szCs w:val="20"/>
              </w:rPr>
            </w:pPr>
            <w:r w:rsidRPr="00713A12">
              <w:rPr>
                <w:rFonts w:ascii="Calibri" w:eastAsia="宋体" w:hAnsi="Calibri" w:cs="Calibri"/>
                <w:color w:val="000000"/>
                <w:kern w:val="0"/>
                <w:sz w:val="20"/>
                <w:szCs w:val="20"/>
              </w:rPr>
              <w:t xml:space="preserve">　</w:t>
            </w:r>
          </w:p>
        </w:tc>
        <w:tc>
          <w:tcPr>
            <w:tcW w:w="1004" w:type="pct"/>
            <w:tcBorders>
              <w:top w:val="nil"/>
              <w:left w:val="nil"/>
              <w:bottom w:val="single" w:sz="8" w:space="0" w:color="000000"/>
              <w:right w:val="single" w:sz="8" w:space="0" w:color="000000"/>
            </w:tcBorders>
            <w:shd w:val="clear" w:color="auto" w:fill="auto"/>
            <w:hideMark/>
          </w:tcPr>
          <w:p w:rsidR="00713A12" w:rsidRPr="00713A12" w:rsidRDefault="00713A12" w:rsidP="00713A12">
            <w:pPr>
              <w:widowControl/>
              <w:rPr>
                <w:rFonts w:ascii="Calibri" w:eastAsia="宋体" w:hAnsi="Calibri" w:cs="Calibri"/>
                <w:color w:val="000000"/>
                <w:kern w:val="0"/>
                <w:sz w:val="20"/>
                <w:szCs w:val="20"/>
              </w:rPr>
            </w:pPr>
            <w:r w:rsidRPr="00713A12">
              <w:rPr>
                <w:rFonts w:ascii="Calibri" w:eastAsia="宋体" w:hAnsi="Calibri" w:cs="Calibri"/>
                <w:color w:val="000000"/>
                <w:kern w:val="0"/>
                <w:sz w:val="20"/>
                <w:szCs w:val="20"/>
              </w:rPr>
              <w:t xml:space="preserve">　</w:t>
            </w:r>
          </w:p>
        </w:tc>
        <w:tc>
          <w:tcPr>
            <w:tcW w:w="1698" w:type="pct"/>
            <w:tcBorders>
              <w:top w:val="nil"/>
              <w:left w:val="nil"/>
              <w:bottom w:val="single" w:sz="8" w:space="0" w:color="000000"/>
              <w:right w:val="single" w:sz="8" w:space="0" w:color="000000"/>
            </w:tcBorders>
            <w:shd w:val="clear" w:color="auto" w:fill="auto"/>
            <w:hideMark/>
          </w:tcPr>
          <w:p w:rsidR="00713A12" w:rsidRPr="00713A12" w:rsidRDefault="00713A12" w:rsidP="00713A12">
            <w:pPr>
              <w:widowControl/>
              <w:rPr>
                <w:rFonts w:ascii="Calibri" w:eastAsia="宋体" w:hAnsi="Calibri" w:cs="Calibri"/>
                <w:color w:val="000000"/>
                <w:kern w:val="0"/>
                <w:sz w:val="20"/>
                <w:szCs w:val="20"/>
              </w:rPr>
            </w:pPr>
            <w:r w:rsidRPr="00713A12">
              <w:rPr>
                <w:rFonts w:ascii="Calibri" w:eastAsia="宋体" w:hAnsi="Calibri" w:cs="Calibri"/>
                <w:color w:val="000000"/>
                <w:kern w:val="0"/>
                <w:sz w:val="20"/>
                <w:szCs w:val="20"/>
              </w:rPr>
              <w:t xml:space="preserve">　</w:t>
            </w:r>
          </w:p>
        </w:tc>
      </w:tr>
    </w:tbl>
    <w:p w:rsidR="00713A12" w:rsidRDefault="00713A12" w:rsidP="00713A12">
      <w:pPr>
        <w:rPr>
          <w:rFonts w:ascii="仿宋_GB2312" w:eastAsia="仿宋_GB2312"/>
          <w:sz w:val="32"/>
          <w:szCs w:val="32"/>
        </w:rPr>
      </w:pPr>
      <w:r w:rsidRPr="0033053F">
        <w:rPr>
          <w:rFonts w:ascii="仿宋_GB2312" w:eastAsia="仿宋_GB2312" w:hint="eastAsia"/>
          <w:sz w:val="32"/>
          <w:szCs w:val="32"/>
        </w:rPr>
        <w:t>学院负责人：              填表人：</w:t>
      </w:r>
    </w:p>
    <w:p w:rsidR="00876F4E" w:rsidRDefault="00876F4E" w:rsidP="00713A12">
      <w:pPr>
        <w:rPr>
          <w:rFonts w:ascii="仿宋_GB2312" w:eastAsia="仿宋_GB2312"/>
          <w:sz w:val="32"/>
          <w:szCs w:val="32"/>
        </w:rPr>
      </w:pPr>
    </w:p>
    <w:p w:rsidR="00876F4E" w:rsidRDefault="00876F4E" w:rsidP="00713A12">
      <w:pPr>
        <w:rPr>
          <w:rFonts w:ascii="仿宋_GB2312" w:eastAsia="仿宋_GB2312"/>
          <w:sz w:val="32"/>
          <w:szCs w:val="32"/>
        </w:rPr>
      </w:pPr>
    </w:p>
    <w:p w:rsidR="00D51394" w:rsidRDefault="00D51394" w:rsidP="00876F4E">
      <w:pPr>
        <w:spacing w:line="520" w:lineRule="exact"/>
        <w:rPr>
          <w:rFonts w:ascii="仿宋_GB2312" w:eastAsia="仿宋_GB2312"/>
          <w:sz w:val="32"/>
          <w:szCs w:val="32"/>
        </w:rPr>
      </w:pPr>
    </w:p>
    <w:p w:rsidR="00D51394" w:rsidRDefault="00D51394" w:rsidP="00876F4E">
      <w:pPr>
        <w:spacing w:line="520" w:lineRule="exact"/>
        <w:rPr>
          <w:rFonts w:ascii="仿宋_GB2312" w:eastAsia="仿宋_GB2312"/>
          <w:sz w:val="32"/>
          <w:szCs w:val="32"/>
        </w:rPr>
      </w:pPr>
    </w:p>
    <w:p w:rsidR="00D51394" w:rsidRDefault="00D51394" w:rsidP="00876F4E">
      <w:pPr>
        <w:spacing w:line="520" w:lineRule="exact"/>
        <w:rPr>
          <w:rFonts w:ascii="仿宋_GB2312" w:eastAsia="仿宋_GB2312"/>
          <w:sz w:val="32"/>
          <w:szCs w:val="32"/>
        </w:rPr>
      </w:pPr>
    </w:p>
    <w:p w:rsidR="00D51394" w:rsidRDefault="00D51394" w:rsidP="00876F4E">
      <w:pPr>
        <w:spacing w:line="520" w:lineRule="exact"/>
        <w:rPr>
          <w:rFonts w:ascii="仿宋_GB2312" w:eastAsia="仿宋_GB2312"/>
          <w:sz w:val="32"/>
          <w:szCs w:val="32"/>
        </w:rPr>
      </w:pPr>
    </w:p>
    <w:p w:rsidR="00876F4E" w:rsidRDefault="00876F4E" w:rsidP="00876F4E">
      <w:pPr>
        <w:spacing w:line="520" w:lineRule="exact"/>
        <w:rPr>
          <w:rFonts w:ascii="仿宋_GB2312" w:eastAsia="仿宋_GB2312"/>
          <w:sz w:val="32"/>
          <w:szCs w:val="32"/>
        </w:rPr>
      </w:pPr>
      <w:r>
        <w:rPr>
          <w:rFonts w:ascii="仿宋_GB2312" w:eastAsia="仿宋_GB2312" w:hint="eastAsia"/>
          <w:sz w:val="32"/>
          <w:szCs w:val="32"/>
        </w:rPr>
        <w:lastRenderedPageBreak/>
        <w:t>附件4</w:t>
      </w:r>
    </w:p>
    <w:p w:rsidR="00876F4E" w:rsidRPr="00FD599F" w:rsidRDefault="00876F4E" w:rsidP="00876F4E">
      <w:pPr>
        <w:spacing w:line="520" w:lineRule="exact"/>
        <w:jc w:val="center"/>
        <w:rPr>
          <w:rFonts w:ascii="方正小标宋简体" w:eastAsia="方正小标宋简体"/>
          <w:sz w:val="44"/>
          <w:szCs w:val="44"/>
        </w:rPr>
      </w:pPr>
      <w:r w:rsidRPr="00FD599F">
        <w:rPr>
          <w:rFonts w:ascii="方正小标宋简体" w:eastAsia="方正小标宋简体" w:hint="eastAsia"/>
          <w:sz w:val="44"/>
          <w:szCs w:val="44"/>
        </w:rPr>
        <w:t>教师发展活动</w:t>
      </w:r>
      <w:r>
        <w:rPr>
          <w:rFonts w:ascii="方正小标宋简体" w:eastAsia="方正小标宋简体" w:hint="eastAsia"/>
          <w:sz w:val="44"/>
          <w:szCs w:val="44"/>
        </w:rPr>
        <w:t>备选</w:t>
      </w:r>
      <w:r w:rsidRPr="00FD599F">
        <w:rPr>
          <w:rFonts w:ascii="方正小标宋简体" w:eastAsia="方正小标宋简体" w:hint="eastAsia"/>
          <w:sz w:val="44"/>
          <w:szCs w:val="44"/>
        </w:rPr>
        <w:t>一览表</w:t>
      </w:r>
    </w:p>
    <w:p w:rsidR="00876F4E" w:rsidRDefault="00876F4E" w:rsidP="00876F4E">
      <w:pPr>
        <w:spacing w:line="520" w:lineRule="exact"/>
        <w:jc w:val="center"/>
        <w:rPr>
          <w:rFonts w:ascii="仿宋_GB2312" w:eastAsia="仿宋_GB2312"/>
          <w:sz w:val="32"/>
          <w:szCs w:val="32"/>
        </w:rPr>
      </w:pPr>
    </w:p>
    <w:tbl>
      <w:tblPr>
        <w:tblW w:w="5000" w:type="pct"/>
        <w:tblLook w:val="04A0"/>
      </w:tblPr>
      <w:tblGrid>
        <w:gridCol w:w="3012"/>
        <w:gridCol w:w="5708"/>
      </w:tblGrid>
      <w:tr w:rsidR="00876F4E" w:rsidRPr="00FD599F" w:rsidTr="00337FC5">
        <w:trPr>
          <w:trHeight w:val="581"/>
        </w:trPr>
        <w:tc>
          <w:tcPr>
            <w:tcW w:w="17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6F4E" w:rsidRPr="00510C40" w:rsidRDefault="00876F4E" w:rsidP="00337FC5">
            <w:pPr>
              <w:widowControl/>
              <w:jc w:val="center"/>
              <w:rPr>
                <w:rFonts w:ascii="仿宋_GB2312" w:eastAsia="仿宋_GB2312" w:hAnsi="宋体" w:cs="宋体"/>
                <w:b/>
                <w:color w:val="000000"/>
                <w:kern w:val="0"/>
                <w:sz w:val="28"/>
                <w:szCs w:val="28"/>
              </w:rPr>
            </w:pPr>
            <w:r w:rsidRPr="00510C40">
              <w:rPr>
                <w:rFonts w:ascii="仿宋_GB2312" w:eastAsia="仿宋_GB2312" w:hAnsi="宋体" w:cs="宋体" w:hint="eastAsia"/>
                <w:b/>
                <w:color w:val="000000"/>
                <w:kern w:val="0"/>
                <w:sz w:val="28"/>
                <w:szCs w:val="28"/>
              </w:rPr>
              <w:t>活动名称</w:t>
            </w:r>
          </w:p>
        </w:tc>
        <w:tc>
          <w:tcPr>
            <w:tcW w:w="3273" w:type="pct"/>
            <w:tcBorders>
              <w:top w:val="single" w:sz="4" w:space="0" w:color="auto"/>
              <w:left w:val="nil"/>
              <w:bottom w:val="single" w:sz="4" w:space="0" w:color="auto"/>
              <w:right w:val="single" w:sz="4" w:space="0" w:color="auto"/>
            </w:tcBorders>
            <w:shd w:val="clear" w:color="auto" w:fill="auto"/>
            <w:vAlign w:val="center"/>
            <w:hideMark/>
          </w:tcPr>
          <w:p w:rsidR="00876F4E" w:rsidRPr="00510C40" w:rsidRDefault="00876F4E" w:rsidP="00337FC5">
            <w:pPr>
              <w:widowControl/>
              <w:jc w:val="center"/>
              <w:rPr>
                <w:rFonts w:ascii="仿宋_GB2312" w:eastAsia="仿宋_GB2312" w:hAnsi="宋体" w:cs="宋体"/>
                <w:b/>
                <w:color w:val="000000"/>
                <w:kern w:val="0"/>
                <w:sz w:val="28"/>
                <w:szCs w:val="28"/>
              </w:rPr>
            </w:pPr>
            <w:r w:rsidRPr="00510C40">
              <w:rPr>
                <w:rFonts w:ascii="仿宋_GB2312" w:eastAsia="仿宋_GB2312" w:hAnsi="宋体" w:cs="宋体" w:hint="eastAsia"/>
                <w:b/>
                <w:color w:val="000000"/>
                <w:kern w:val="0"/>
                <w:sz w:val="28"/>
                <w:szCs w:val="28"/>
              </w:rPr>
              <w:t>活动描述</w:t>
            </w:r>
          </w:p>
        </w:tc>
      </w:tr>
      <w:tr w:rsidR="00876F4E" w:rsidRPr="00FD599F" w:rsidTr="00337FC5">
        <w:trPr>
          <w:trHeight w:val="1539"/>
        </w:trPr>
        <w:tc>
          <w:tcPr>
            <w:tcW w:w="1727" w:type="pct"/>
            <w:tcBorders>
              <w:top w:val="nil"/>
              <w:left w:val="single" w:sz="4" w:space="0" w:color="auto"/>
              <w:bottom w:val="single" w:sz="4" w:space="0" w:color="auto"/>
              <w:right w:val="single" w:sz="4" w:space="0" w:color="auto"/>
            </w:tcBorders>
            <w:shd w:val="clear" w:color="auto" w:fill="auto"/>
            <w:vAlign w:val="center"/>
            <w:hideMark/>
          </w:tcPr>
          <w:p w:rsidR="00876F4E" w:rsidRPr="00FD599F" w:rsidRDefault="00876F4E" w:rsidP="00337FC5">
            <w:pPr>
              <w:widowControl/>
              <w:jc w:val="left"/>
              <w:rPr>
                <w:rFonts w:ascii="仿宋_GB2312" w:eastAsia="仿宋_GB2312" w:hAnsi="宋体" w:cs="宋体"/>
                <w:color w:val="000000"/>
                <w:kern w:val="0"/>
                <w:sz w:val="22"/>
              </w:rPr>
            </w:pPr>
            <w:r w:rsidRPr="00FD599F">
              <w:rPr>
                <w:rFonts w:ascii="仿宋_GB2312" w:eastAsia="仿宋_GB2312" w:hAnsi="宋体" w:cs="宋体" w:hint="eastAsia"/>
                <w:color w:val="000000"/>
                <w:kern w:val="0"/>
                <w:sz w:val="22"/>
              </w:rPr>
              <w:t>双语教学经验交流工作坊</w:t>
            </w:r>
          </w:p>
          <w:p w:rsidR="00876F4E" w:rsidRPr="00FD599F" w:rsidRDefault="00876F4E" w:rsidP="00337FC5">
            <w:pPr>
              <w:widowControl/>
              <w:jc w:val="left"/>
              <w:rPr>
                <w:rFonts w:ascii="仿宋_GB2312" w:eastAsia="仿宋_GB2312" w:hAnsi="宋体" w:cs="宋体"/>
                <w:color w:val="000000"/>
                <w:kern w:val="0"/>
                <w:sz w:val="22"/>
              </w:rPr>
            </w:pPr>
            <w:r w:rsidRPr="00FD599F">
              <w:rPr>
                <w:rFonts w:ascii="仿宋_GB2312" w:eastAsia="仿宋_GB2312" w:hAnsi="宋体" w:cs="宋体" w:hint="eastAsia"/>
                <w:color w:val="000000"/>
                <w:kern w:val="0"/>
                <w:sz w:val="22"/>
              </w:rPr>
              <w:t>口语培训班</w:t>
            </w:r>
          </w:p>
        </w:tc>
        <w:tc>
          <w:tcPr>
            <w:tcW w:w="3273" w:type="pct"/>
            <w:tcBorders>
              <w:top w:val="nil"/>
              <w:left w:val="nil"/>
              <w:bottom w:val="single" w:sz="4" w:space="0" w:color="auto"/>
              <w:right w:val="single" w:sz="4" w:space="0" w:color="auto"/>
            </w:tcBorders>
            <w:shd w:val="clear" w:color="auto" w:fill="auto"/>
            <w:vAlign w:val="center"/>
            <w:hideMark/>
          </w:tcPr>
          <w:p w:rsidR="00876F4E" w:rsidRPr="00FD599F" w:rsidRDefault="00876F4E" w:rsidP="00337FC5">
            <w:pPr>
              <w:widowControl/>
              <w:jc w:val="left"/>
              <w:rPr>
                <w:rFonts w:ascii="仿宋_GB2312" w:eastAsia="仿宋_GB2312" w:hAnsi="宋体" w:cs="宋体"/>
                <w:color w:val="000000"/>
                <w:kern w:val="0"/>
                <w:sz w:val="22"/>
              </w:rPr>
            </w:pPr>
            <w:r w:rsidRPr="00FD599F">
              <w:rPr>
                <w:rFonts w:ascii="仿宋_GB2312" w:eastAsia="仿宋_GB2312" w:hAnsi="宋体" w:cs="宋体" w:hint="eastAsia"/>
                <w:color w:val="000000"/>
                <w:kern w:val="0"/>
                <w:sz w:val="22"/>
              </w:rPr>
              <w:t>通过集中培训、小班授课等形式，开展双语教学、留学生教学、外语水平考试等方面的培训。致力于解决教师在英语授课过程中产生的实际问题，同时为教师国际访学提供语言提升平台。</w:t>
            </w:r>
          </w:p>
        </w:tc>
      </w:tr>
      <w:tr w:rsidR="00876F4E" w:rsidRPr="00FD599F" w:rsidTr="00337FC5">
        <w:trPr>
          <w:trHeight w:val="1564"/>
        </w:trPr>
        <w:tc>
          <w:tcPr>
            <w:tcW w:w="1727" w:type="pct"/>
            <w:tcBorders>
              <w:top w:val="nil"/>
              <w:left w:val="single" w:sz="4" w:space="0" w:color="auto"/>
              <w:bottom w:val="single" w:sz="4" w:space="0" w:color="auto"/>
              <w:right w:val="single" w:sz="4" w:space="0" w:color="auto"/>
            </w:tcBorders>
            <w:shd w:val="clear" w:color="auto" w:fill="auto"/>
            <w:noWrap/>
            <w:vAlign w:val="center"/>
            <w:hideMark/>
          </w:tcPr>
          <w:p w:rsidR="00876F4E" w:rsidRPr="00FD599F" w:rsidRDefault="00876F4E" w:rsidP="00337FC5">
            <w:pPr>
              <w:widowControl/>
              <w:jc w:val="left"/>
              <w:rPr>
                <w:rFonts w:ascii="仿宋_GB2312" w:eastAsia="仿宋_GB2312" w:hAnsi="宋体" w:cs="宋体"/>
                <w:color w:val="000000"/>
                <w:kern w:val="0"/>
                <w:sz w:val="22"/>
              </w:rPr>
            </w:pPr>
            <w:r w:rsidRPr="00FD599F">
              <w:rPr>
                <w:rFonts w:ascii="仿宋_GB2312" w:eastAsia="仿宋_GB2312" w:hAnsi="宋体" w:cs="宋体" w:hint="eastAsia"/>
                <w:color w:val="000000"/>
                <w:kern w:val="0"/>
                <w:sz w:val="22"/>
              </w:rPr>
              <w:t>午餐会</w:t>
            </w:r>
          </w:p>
        </w:tc>
        <w:tc>
          <w:tcPr>
            <w:tcW w:w="3273" w:type="pct"/>
            <w:tcBorders>
              <w:top w:val="nil"/>
              <w:left w:val="nil"/>
              <w:bottom w:val="single" w:sz="4" w:space="0" w:color="auto"/>
              <w:right w:val="single" w:sz="4" w:space="0" w:color="auto"/>
            </w:tcBorders>
            <w:shd w:val="clear" w:color="auto" w:fill="auto"/>
            <w:vAlign w:val="center"/>
            <w:hideMark/>
          </w:tcPr>
          <w:p w:rsidR="00876F4E" w:rsidRPr="00FD599F" w:rsidRDefault="00876F4E" w:rsidP="00337FC5">
            <w:pPr>
              <w:widowControl/>
              <w:jc w:val="left"/>
              <w:rPr>
                <w:rFonts w:ascii="仿宋_GB2312" w:eastAsia="仿宋_GB2312" w:hAnsi="宋体" w:cs="宋体"/>
                <w:color w:val="000000"/>
                <w:kern w:val="0"/>
                <w:sz w:val="22"/>
              </w:rPr>
            </w:pPr>
            <w:r w:rsidRPr="00FD599F">
              <w:rPr>
                <w:rFonts w:ascii="仿宋_GB2312" w:eastAsia="仿宋_GB2312" w:hAnsi="宋体" w:cs="宋体" w:hint="eastAsia"/>
                <w:color w:val="000000"/>
                <w:kern w:val="0"/>
                <w:sz w:val="22"/>
              </w:rPr>
              <w:t>针对教师发展需要，推出不同主题，主题新颖，形式活泼，灵活性强。能够使大家在轻松愉快的氛围中，充分交流、资源共享，在解决教学实践中所遇到问题的同时，实现教学理念的更新和教学水平的提升。</w:t>
            </w:r>
          </w:p>
        </w:tc>
      </w:tr>
      <w:tr w:rsidR="00876F4E" w:rsidRPr="00FD599F" w:rsidTr="00337FC5">
        <w:trPr>
          <w:trHeight w:val="1544"/>
        </w:trPr>
        <w:tc>
          <w:tcPr>
            <w:tcW w:w="1727" w:type="pct"/>
            <w:tcBorders>
              <w:top w:val="nil"/>
              <w:left w:val="single" w:sz="4" w:space="0" w:color="auto"/>
              <w:bottom w:val="single" w:sz="4" w:space="0" w:color="auto"/>
              <w:right w:val="single" w:sz="4" w:space="0" w:color="auto"/>
            </w:tcBorders>
            <w:shd w:val="clear" w:color="auto" w:fill="auto"/>
            <w:noWrap/>
            <w:vAlign w:val="center"/>
            <w:hideMark/>
          </w:tcPr>
          <w:p w:rsidR="00876F4E" w:rsidRPr="00FD599F" w:rsidRDefault="00876F4E" w:rsidP="00337FC5">
            <w:pPr>
              <w:widowControl/>
              <w:jc w:val="left"/>
              <w:rPr>
                <w:rFonts w:ascii="仿宋_GB2312" w:eastAsia="仿宋_GB2312" w:hAnsi="宋体" w:cs="宋体"/>
                <w:color w:val="000000"/>
                <w:kern w:val="0"/>
                <w:sz w:val="22"/>
              </w:rPr>
            </w:pPr>
            <w:r w:rsidRPr="00FD599F">
              <w:rPr>
                <w:rFonts w:ascii="仿宋_GB2312" w:eastAsia="仿宋_GB2312" w:hAnsi="宋体" w:cs="宋体" w:hint="eastAsia"/>
                <w:color w:val="000000"/>
                <w:kern w:val="0"/>
                <w:sz w:val="22"/>
              </w:rPr>
              <w:t>“仁妙 创造”学术沙龙</w:t>
            </w:r>
          </w:p>
        </w:tc>
        <w:tc>
          <w:tcPr>
            <w:tcW w:w="3273" w:type="pct"/>
            <w:tcBorders>
              <w:top w:val="nil"/>
              <w:left w:val="nil"/>
              <w:bottom w:val="single" w:sz="4" w:space="0" w:color="auto"/>
              <w:right w:val="single" w:sz="4" w:space="0" w:color="auto"/>
            </w:tcBorders>
            <w:shd w:val="clear" w:color="auto" w:fill="auto"/>
            <w:vAlign w:val="center"/>
            <w:hideMark/>
          </w:tcPr>
          <w:p w:rsidR="00876F4E" w:rsidRPr="00FD599F" w:rsidRDefault="00876F4E" w:rsidP="00337FC5">
            <w:pPr>
              <w:widowControl/>
              <w:jc w:val="left"/>
              <w:rPr>
                <w:rFonts w:ascii="仿宋_GB2312" w:eastAsia="仿宋_GB2312" w:hAnsi="宋体" w:cs="宋体"/>
                <w:color w:val="000000"/>
                <w:kern w:val="0"/>
                <w:sz w:val="22"/>
              </w:rPr>
            </w:pPr>
            <w:r w:rsidRPr="00FD599F">
              <w:rPr>
                <w:rFonts w:ascii="仿宋_GB2312" w:eastAsia="仿宋_GB2312" w:hAnsi="宋体" w:cs="宋体" w:hint="eastAsia"/>
                <w:color w:val="000000"/>
                <w:kern w:val="0"/>
                <w:sz w:val="22"/>
              </w:rPr>
              <w:t>旨在提高广大教师的科研能力和科研水平，增进高层次人才间的相互了解，碰撞思想、集聚团队、协同创新、联手攻关，同时为具有科研发展潜力的广大博士青年教师加入创新团队搭建平台。</w:t>
            </w:r>
          </w:p>
        </w:tc>
      </w:tr>
      <w:tr w:rsidR="00876F4E" w:rsidRPr="00FD599F" w:rsidTr="00337FC5">
        <w:trPr>
          <w:trHeight w:val="1269"/>
        </w:trPr>
        <w:tc>
          <w:tcPr>
            <w:tcW w:w="1727" w:type="pct"/>
            <w:tcBorders>
              <w:top w:val="nil"/>
              <w:left w:val="single" w:sz="4" w:space="0" w:color="auto"/>
              <w:bottom w:val="single" w:sz="4" w:space="0" w:color="auto"/>
              <w:right w:val="single" w:sz="4" w:space="0" w:color="auto"/>
            </w:tcBorders>
            <w:shd w:val="clear" w:color="auto" w:fill="auto"/>
            <w:noWrap/>
            <w:vAlign w:val="center"/>
            <w:hideMark/>
          </w:tcPr>
          <w:p w:rsidR="00876F4E" w:rsidRPr="00FD599F" w:rsidRDefault="00876F4E" w:rsidP="00337FC5">
            <w:pPr>
              <w:widowControl/>
              <w:jc w:val="left"/>
              <w:rPr>
                <w:rFonts w:ascii="仿宋_GB2312" w:eastAsia="仿宋_GB2312" w:hAnsi="宋体" w:cs="宋体"/>
                <w:color w:val="000000"/>
                <w:kern w:val="0"/>
                <w:sz w:val="22"/>
              </w:rPr>
            </w:pPr>
            <w:r w:rsidRPr="00FD599F">
              <w:rPr>
                <w:rFonts w:ascii="仿宋_GB2312" w:eastAsia="仿宋_GB2312" w:hAnsi="宋体" w:cs="宋体" w:hint="eastAsia"/>
                <w:color w:val="000000"/>
                <w:kern w:val="0"/>
                <w:sz w:val="22"/>
              </w:rPr>
              <w:t>国内外访学研修成果交流会</w:t>
            </w:r>
          </w:p>
        </w:tc>
        <w:tc>
          <w:tcPr>
            <w:tcW w:w="3273" w:type="pct"/>
            <w:tcBorders>
              <w:top w:val="nil"/>
              <w:left w:val="nil"/>
              <w:bottom w:val="single" w:sz="4" w:space="0" w:color="auto"/>
              <w:right w:val="single" w:sz="4" w:space="0" w:color="auto"/>
            </w:tcBorders>
            <w:shd w:val="clear" w:color="auto" w:fill="auto"/>
            <w:vAlign w:val="center"/>
            <w:hideMark/>
          </w:tcPr>
          <w:p w:rsidR="00876F4E" w:rsidRPr="00FD599F" w:rsidRDefault="00876F4E" w:rsidP="00337FC5">
            <w:pPr>
              <w:widowControl/>
              <w:jc w:val="left"/>
              <w:rPr>
                <w:rFonts w:ascii="仿宋_GB2312" w:eastAsia="仿宋_GB2312" w:hAnsi="宋体" w:cs="宋体"/>
                <w:color w:val="000000"/>
                <w:kern w:val="0"/>
                <w:sz w:val="22"/>
              </w:rPr>
            </w:pPr>
            <w:r w:rsidRPr="00FD599F">
              <w:rPr>
                <w:rFonts w:ascii="仿宋_GB2312" w:eastAsia="仿宋_GB2312" w:hAnsi="宋体" w:cs="宋体" w:hint="eastAsia"/>
                <w:color w:val="000000"/>
                <w:kern w:val="0"/>
                <w:sz w:val="22"/>
              </w:rPr>
              <w:t>为促进教师了解最新的国内外访学动态和高等教育新进展，紧跟国际前沿，提升国际学术背景而打造的研究与交流平台。</w:t>
            </w:r>
          </w:p>
        </w:tc>
      </w:tr>
      <w:tr w:rsidR="00876F4E" w:rsidRPr="00FD599F" w:rsidTr="00337FC5">
        <w:trPr>
          <w:trHeight w:val="1542"/>
        </w:trPr>
        <w:tc>
          <w:tcPr>
            <w:tcW w:w="1727" w:type="pct"/>
            <w:tcBorders>
              <w:top w:val="nil"/>
              <w:left w:val="single" w:sz="4" w:space="0" w:color="auto"/>
              <w:bottom w:val="single" w:sz="4" w:space="0" w:color="auto"/>
              <w:right w:val="single" w:sz="4" w:space="0" w:color="auto"/>
            </w:tcBorders>
            <w:shd w:val="clear" w:color="auto" w:fill="auto"/>
            <w:noWrap/>
            <w:vAlign w:val="center"/>
            <w:hideMark/>
          </w:tcPr>
          <w:p w:rsidR="00876F4E" w:rsidRPr="00FD599F" w:rsidRDefault="00876F4E" w:rsidP="00337FC5">
            <w:pPr>
              <w:widowControl/>
              <w:jc w:val="left"/>
              <w:rPr>
                <w:rFonts w:ascii="仿宋_GB2312" w:eastAsia="仿宋_GB2312" w:hAnsi="宋体" w:cs="宋体"/>
                <w:color w:val="000000"/>
                <w:kern w:val="0"/>
                <w:sz w:val="22"/>
              </w:rPr>
            </w:pPr>
            <w:r w:rsidRPr="00FD599F">
              <w:rPr>
                <w:rFonts w:ascii="仿宋_GB2312" w:eastAsia="仿宋_GB2312" w:hAnsi="宋体" w:cs="宋体" w:hint="eastAsia"/>
                <w:color w:val="000000"/>
                <w:kern w:val="0"/>
                <w:sz w:val="22"/>
              </w:rPr>
              <w:t>身心保健讲座</w:t>
            </w:r>
          </w:p>
        </w:tc>
        <w:tc>
          <w:tcPr>
            <w:tcW w:w="3273" w:type="pct"/>
            <w:tcBorders>
              <w:top w:val="nil"/>
              <w:left w:val="nil"/>
              <w:bottom w:val="single" w:sz="4" w:space="0" w:color="auto"/>
              <w:right w:val="single" w:sz="4" w:space="0" w:color="auto"/>
            </w:tcBorders>
            <w:shd w:val="clear" w:color="auto" w:fill="auto"/>
            <w:vAlign w:val="center"/>
            <w:hideMark/>
          </w:tcPr>
          <w:p w:rsidR="00876F4E" w:rsidRPr="00FD599F" w:rsidRDefault="00252007" w:rsidP="00663A55">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旨在向教职工普及</w:t>
            </w:r>
            <w:r w:rsidRPr="00252007">
              <w:rPr>
                <w:rFonts w:ascii="仿宋_GB2312" w:eastAsia="仿宋_GB2312" w:hAnsi="宋体" w:cs="宋体" w:hint="eastAsia"/>
                <w:color w:val="000000"/>
                <w:kern w:val="0"/>
                <w:sz w:val="22"/>
              </w:rPr>
              <w:t>健康知识、培养健康技能、强化健康意识</w:t>
            </w:r>
            <w:r w:rsidR="00663A55">
              <w:rPr>
                <w:rFonts w:ascii="仿宋_GB2312" w:eastAsia="仿宋_GB2312" w:hAnsi="宋体" w:cs="宋体" w:hint="eastAsia"/>
                <w:color w:val="000000"/>
                <w:kern w:val="0"/>
                <w:sz w:val="22"/>
              </w:rPr>
              <w:t>并</w:t>
            </w:r>
            <w:r w:rsidRPr="00252007">
              <w:rPr>
                <w:rFonts w:ascii="仿宋_GB2312" w:eastAsia="仿宋_GB2312" w:hAnsi="宋体" w:cs="宋体" w:hint="eastAsia"/>
                <w:color w:val="000000"/>
                <w:kern w:val="0"/>
                <w:sz w:val="22"/>
              </w:rPr>
              <w:t>养成健康生活方式</w:t>
            </w:r>
            <w:r w:rsidR="00876F4E" w:rsidRPr="00FD599F">
              <w:rPr>
                <w:rFonts w:ascii="仿宋_GB2312" w:eastAsia="仿宋_GB2312" w:hAnsi="宋体" w:cs="宋体" w:hint="eastAsia"/>
                <w:color w:val="000000"/>
                <w:kern w:val="0"/>
                <w:sz w:val="22"/>
              </w:rPr>
              <w:t>，提高教师对自我价值的认识和对工作的热情</w:t>
            </w:r>
            <w:r>
              <w:rPr>
                <w:rFonts w:ascii="仿宋_GB2312" w:eastAsia="仿宋_GB2312" w:hAnsi="宋体" w:cs="宋体" w:hint="eastAsia"/>
                <w:color w:val="000000"/>
                <w:kern w:val="0"/>
                <w:sz w:val="22"/>
              </w:rPr>
              <w:t>及</w:t>
            </w:r>
            <w:r w:rsidR="00876F4E" w:rsidRPr="00FD599F">
              <w:rPr>
                <w:rFonts w:ascii="仿宋_GB2312" w:eastAsia="仿宋_GB2312" w:hAnsi="宋体" w:cs="宋体" w:hint="eastAsia"/>
                <w:color w:val="000000"/>
                <w:kern w:val="0"/>
                <w:sz w:val="22"/>
              </w:rPr>
              <w:t>满意度，给予教师畅通的咨询平台和充分的倾诉空间，引导教师树立正确的人生观、价值观、世界观，保证教师的</w:t>
            </w:r>
            <w:r>
              <w:rPr>
                <w:rFonts w:ascii="仿宋_GB2312" w:eastAsia="仿宋_GB2312" w:hAnsi="宋体" w:cs="宋体" w:hint="eastAsia"/>
                <w:color w:val="000000"/>
                <w:kern w:val="0"/>
                <w:sz w:val="22"/>
              </w:rPr>
              <w:t>身心</w:t>
            </w:r>
            <w:r w:rsidR="00876F4E" w:rsidRPr="00FD599F">
              <w:rPr>
                <w:rFonts w:ascii="仿宋_GB2312" w:eastAsia="仿宋_GB2312" w:hAnsi="宋体" w:cs="宋体" w:hint="eastAsia"/>
                <w:color w:val="000000"/>
                <w:kern w:val="0"/>
                <w:sz w:val="22"/>
              </w:rPr>
              <w:t>健康。</w:t>
            </w:r>
          </w:p>
        </w:tc>
      </w:tr>
      <w:tr w:rsidR="00876F4E" w:rsidRPr="00FD599F" w:rsidTr="00337FC5">
        <w:trPr>
          <w:trHeight w:val="1551"/>
        </w:trPr>
        <w:tc>
          <w:tcPr>
            <w:tcW w:w="1727" w:type="pct"/>
            <w:tcBorders>
              <w:top w:val="nil"/>
              <w:left w:val="single" w:sz="4" w:space="0" w:color="auto"/>
              <w:bottom w:val="single" w:sz="4" w:space="0" w:color="auto"/>
              <w:right w:val="single" w:sz="4" w:space="0" w:color="auto"/>
            </w:tcBorders>
            <w:shd w:val="clear" w:color="auto" w:fill="auto"/>
            <w:noWrap/>
            <w:vAlign w:val="center"/>
            <w:hideMark/>
          </w:tcPr>
          <w:p w:rsidR="00876F4E" w:rsidRPr="00FD599F" w:rsidRDefault="00510C40" w:rsidP="00337FC5">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教学沙龙/</w:t>
            </w:r>
            <w:proofErr w:type="gramStart"/>
            <w:r>
              <w:rPr>
                <w:rFonts w:ascii="仿宋_GB2312" w:eastAsia="仿宋_GB2312" w:hAnsi="宋体" w:cs="宋体" w:hint="eastAsia"/>
                <w:color w:val="000000"/>
                <w:kern w:val="0"/>
                <w:sz w:val="22"/>
              </w:rPr>
              <w:t>专题工</w:t>
            </w:r>
            <w:proofErr w:type="gramEnd"/>
            <w:r>
              <w:rPr>
                <w:rFonts w:ascii="仿宋_GB2312" w:eastAsia="仿宋_GB2312" w:hAnsi="宋体" w:cs="宋体" w:hint="eastAsia"/>
                <w:color w:val="000000"/>
                <w:kern w:val="0"/>
                <w:sz w:val="22"/>
              </w:rPr>
              <w:t>作坊</w:t>
            </w:r>
          </w:p>
        </w:tc>
        <w:tc>
          <w:tcPr>
            <w:tcW w:w="3273" w:type="pct"/>
            <w:tcBorders>
              <w:top w:val="nil"/>
              <w:left w:val="nil"/>
              <w:bottom w:val="single" w:sz="4" w:space="0" w:color="auto"/>
              <w:right w:val="single" w:sz="4" w:space="0" w:color="auto"/>
            </w:tcBorders>
            <w:shd w:val="clear" w:color="auto" w:fill="auto"/>
            <w:vAlign w:val="center"/>
            <w:hideMark/>
          </w:tcPr>
          <w:p w:rsidR="00876F4E" w:rsidRPr="00FD599F" w:rsidRDefault="00876F4E" w:rsidP="00337FC5">
            <w:pPr>
              <w:widowControl/>
              <w:jc w:val="left"/>
              <w:rPr>
                <w:rFonts w:ascii="仿宋_GB2312" w:eastAsia="仿宋_GB2312" w:hAnsi="宋体" w:cs="宋体"/>
                <w:color w:val="000000"/>
                <w:kern w:val="0"/>
                <w:sz w:val="22"/>
              </w:rPr>
            </w:pPr>
            <w:r w:rsidRPr="00FD599F">
              <w:rPr>
                <w:rFonts w:ascii="仿宋_GB2312" w:eastAsia="仿宋_GB2312" w:hAnsi="宋体" w:cs="宋体" w:hint="eastAsia"/>
                <w:color w:val="000000"/>
                <w:kern w:val="0"/>
                <w:sz w:val="22"/>
              </w:rPr>
              <w:t>聘请教师发展和教育技术专家，开展课堂教学的组织、慕课、翻转课堂教学模式的改革，以及现代教育技术理论、网络课程设计、开发方法与教学设计实训等系列活动，促进教师教学理念，提高教学效率和教学水平。</w:t>
            </w:r>
          </w:p>
        </w:tc>
      </w:tr>
      <w:tr w:rsidR="00876F4E" w:rsidRPr="00FD599F" w:rsidTr="00337FC5">
        <w:trPr>
          <w:trHeight w:val="1120"/>
        </w:trPr>
        <w:tc>
          <w:tcPr>
            <w:tcW w:w="1727" w:type="pct"/>
            <w:tcBorders>
              <w:top w:val="nil"/>
              <w:left w:val="single" w:sz="4" w:space="0" w:color="auto"/>
              <w:bottom w:val="single" w:sz="4" w:space="0" w:color="auto"/>
              <w:right w:val="single" w:sz="4" w:space="0" w:color="auto"/>
            </w:tcBorders>
            <w:shd w:val="clear" w:color="auto" w:fill="auto"/>
            <w:vAlign w:val="center"/>
            <w:hideMark/>
          </w:tcPr>
          <w:p w:rsidR="00876F4E" w:rsidRPr="00FD599F" w:rsidRDefault="00510C40" w:rsidP="00337FC5">
            <w:pPr>
              <w:widowControl/>
              <w:jc w:val="left"/>
              <w:rPr>
                <w:rFonts w:ascii="仿宋_GB2312" w:eastAsia="仿宋_GB2312" w:hAnsi="宋体" w:cs="宋体"/>
                <w:color w:val="000000"/>
                <w:kern w:val="0"/>
                <w:sz w:val="22"/>
              </w:rPr>
            </w:pPr>
            <w:r>
              <w:rPr>
                <w:rFonts w:ascii="仿宋_GB2312" w:eastAsia="仿宋_GB2312" w:hAnsi="宋体" w:cs="宋体" w:hint="eastAsia"/>
                <w:color w:val="000000"/>
                <w:kern w:val="0"/>
                <w:sz w:val="22"/>
              </w:rPr>
              <w:t>其他形式</w:t>
            </w:r>
          </w:p>
        </w:tc>
        <w:tc>
          <w:tcPr>
            <w:tcW w:w="3273" w:type="pct"/>
            <w:tcBorders>
              <w:top w:val="nil"/>
              <w:left w:val="nil"/>
              <w:bottom w:val="single" w:sz="4" w:space="0" w:color="auto"/>
              <w:right w:val="single" w:sz="4" w:space="0" w:color="auto"/>
            </w:tcBorders>
            <w:shd w:val="clear" w:color="auto" w:fill="auto"/>
            <w:vAlign w:val="center"/>
            <w:hideMark/>
          </w:tcPr>
          <w:p w:rsidR="00876F4E" w:rsidRPr="00FD599F" w:rsidRDefault="00876F4E" w:rsidP="00337FC5">
            <w:pPr>
              <w:widowControl/>
              <w:jc w:val="left"/>
              <w:rPr>
                <w:rFonts w:ascii="仿宋_GB2312" w:eastAsia="仿宋_GB2312" w:hAnsi="宋体" w:cs="宋体"/>
                <w:color w:val="000000"/>
                <w:kern w:val="0"/>
                <w:sz w:val="22"/>
              </w:rPr>
            </w:pPr>
            <w:r w:rsidRPr="00FD599F">
              <w:rPr>
                <w:rFonts w:ascii="仿宋_GB2312" w:eastAsia="仿宋_GB2312" w:hAnsi="宋体" w:cs="宋体" w:hint="eastAsia"/>
                <w:color w:val="000000"/>
                <w:kern w:val="0"/>
                <w:sz w:val="22"/>
              </w:rPr>
              <w:t>结合</w:t>
            </w:r>
            <w:r>
              <w:rPr>
                <w:rFonts w:ascii="仿宋_GB2312" w:eastAsia="仿宋_GB2312" w:hAnsi="宋体" w:cs="宋体" w:hint="eastAsia"/>
                <w:color w:val="000000"/>
                <w:kern w:val="0"/>
                <w:sz w:val="22"/>
              </w:rPr>
              <w:t>学院</w:t>
            </w:r>
            <w:r w:rsidRPr="00FD599F">
              <w:rPr>
                <w:rFonts w:ascii="仿宋_GB2312" w:eastAsia="仿宋_GB2312" w:hAnsi="宋体" w:cs="宋体" w:hint="eastAsia"/>
                <w:color w:val="000000"/>
                <w:kern w:val="0"/>
                <w:sz w:val="22"/>
              </w:rPr>
              <w:t>学科专业特点举办的专题培训、学术论坛等</w:t>
            </w:r>
            <w:r w:rsidR="00510C40">
              <w:rPr>
                <w:rFonts w:ascii="仿宋_GB2312" w:eastAsia="仿宋_GB2312" w:hAnsi="宋体" w:cs="宋体" w:hint="eastAsia"/>
                <w:color w:val="000000"/>
                <w:kern w:val="0"/>
                <w:sz w:val="22"/>
              </w:rPr>
              <w:t>灵活多样的</w:t>
            </w:r>
            <w:r w:rsidRPr="00FD599F">
              <w:rPr>
                <w:rFonts w:ascii="仿宋_GB2312" w:eastAsia="仿宋_GB2312" w:hAnsi="宋体" w:cs="宋体" w:hint="eastAsia"/>
                <w:color w:val="000000"/>
                <w:kern w:val="0"/>
                <w:sz w:val="22"/>
              </w:rPr>
              <w:t>活动，面向全校开展。</w:t>
            </w:r>
          </w:p>
        </w:tc>
      </w:tr>
    </w:tbl>
    <w:p w:rsidR="00876F4E" w:rsidRDefault="00876F4E" w:rsidP="00876F4E">
      <w:pPr>
        <w:spacing w:line="520" w:lineRule="exact"/>
        <w:rPr>
          <w:rFonts w:ascii="仿宋_GB2312" w:eastAsia="仿宋_GB2312"/>
          <w:sz w:val="32"/>
          <w:szCs w:val="32"/>
        </w:rPr>
      </w:pPr>
    </w:p>
    <w:p w:rsidR="00876F4E" w:rsidRPr="00876F4E" w:rsidRDefault="00876F4E" w:rsidP="00713A12">
      <w:pPr>
        <w:rPr>
          <w:rFonts w:ascii="仿宋_GB2312" w:eastAsia="仿宋_GB2312"/>
          <w:sz w:val="32"/>
          <w:szCs w:val="32"/>
        </w:rPr>
      </w:pPr>
    </w:p>
    <w:sectPr w:rsidR="00876F4E" w:rsidRPr="00876F4E" w:rsidSect="00234B75">
      <w:pgSz w:w="11906" w:h="16838" w:code="9"/>
      <w:pgMar w:top="1361" w:right="1701" w:bottom="136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69A" w:rsidRDefault="0016569A" w:rsidP="00276AE3">
      <w:r>
        <w:separator/>
      </w:r>
    </w:p>
  </w:endnote>
  <w:endnote w:type="continuationSeparator" w:id="0">
    <w:p w:rsidR="0016569A" w:rsidRDefault="0016569A" w:rsidP="00276A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69A" w:rsidRDefault="0016569A" w:rsidP="00276AE3">
      <w:r>
        <w:separator/>
      </w:r>
    </w:p>
  </w:footnote>
  <w:footnote w:type="continuationSeparator" w:id="0">
    <w:p w:rsidR="0016569A" w:rsidRDefault="0016569A" w:rsidP="00276A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6AE3"/>
    <w:rsid w:val="0007138C"/>
    <w:rsid w:val="00072FBB"/>
    <w:rsid w:val="00091A13"/>
    <w:rsid w:val="000A29F1"/>
    <w:rsid w:val="00131DD9"/>
    <w:rsid w:val="0013652F"/>
    <w:rsid w:val="00155A6D"/>
    <w:rsid w:val="00162766"/>
    <w:rsid w:val="0016569A"/>
    <w:rsid w:val="00192603"/>
    <w:rsid w:val="001C7453"/>
    <w:rsid w:val="001D209E"/>
    <w:rsid w:val="001F1036"/>
    <w:rsid w:val="00216AEF"/>
    <w:rsid w:val="00223A79"/>
    <w:rsid w:val="00234B75"/>
    <w:rsid w:val="00252007"/>
    <w:rsid w:val="0025370C"/>
    <w:rsid w:val="002559A0"/>
    <w:rsid w:val="00275D82"/>
    <w:rsid w:val="00276AE3"/>
    <w:rsid w:val="0028522E"/>
    <w:rsid w:val="0029223A"/>
    <w:rsid w:val="00296AB1"/>
    <w:rsid w:val="002E7936"/>
    <w:rsid w:val="002F066C"/>
    <w:rsid w:val="002F30C0"/>
    <w:rsid w:val="002F5530"/>
    <w:rsid w:val="00361CD4"/>
    <w:rsid w:val="00395A2F"/>
    <w:rsid w:val="00406107"/>
    <w:rsid w:val="004063AB"/>
    <w:rsid w:val="00441DD0"/>
    <w:rsid w:val="004473C8"/>
    <w:rsid w:val="00471084"/>
    <w:rsid w:val="004A03DF"/>
    <w:rsid w:val="00503BFD"/>
    <w:rsid w:val="00510C40"/>
    <w:rsid w:val="005C4152"/>
    <w:rsid w:val="005F263C"/>
    <w:rsid w:val="00663A55"/>
    <w:rsid w:val="00664378"/>
    <w:rsid w:val="00667DDA"/>
    <w:rsid w:val="0067514B"/>
    <w:rsid w:val="0068455E"/>
    <w:rsid w:val="006B3069"/>
    <w:rsid w:val="006C3C1D"/>
    <w:rsid w:val="00713A12"/>
    <w:rsid w:val="00771ECC"/>
    <w:rsid w:val="007B5175"/>
    <w:rsid w:val="007D5EE0"/>
    <w:rsid w:val="007F1D3B"/>
    <w:rsid w:val="00805125"/>
    <w:rsid w:val="00823440"/>
    <w:rsid w:val="008426DF"/>
    <w:rsid w:val="00866D69"/>
    <w:rsid w:val="00872148"/>
    <w:rsid w:val="00876F4E"/>
    <w:rsid w:val="008D39A8"/>
    <w:rsid w:val="008D6043"/>
    <w:rsid w:val="008E701A"/>
    <w:rsid w:val="00A2270D"/>
    <w:rsid w:val="00A36A34"/>
    <w:rsid w:val="00A819B2"/>
    <w:rsid w:val="00A928D1"/>
    <w:rsid w:val="00AD2FE0"/>
    <w:rsid w:val="00B25981"/>
    <w:rsid w:val="00B673CC"/>
    <w:rsid w:val="00B87C5A"/>
    <w:rsid w:val="00BA2C95"/>
    <w:rsid w:val="00BB49F1"/>
    <w:rsid w:val="00BF2B59"/>
    <w:rsid w:val="00C737E0"/>
    <w:rsid w:val="00C80A1B"/>
    <w:rsid w:val="00CA19B3"/>
    <w:rsid w:val="00CB7435"/>
    <w:rsid w:val="00CF2B3A"/>
    <w:rsid w:val="00D12569"/>
    <w:rsid w:val="00D4079B"/>
    <w:rsid w:val="00D40AFE"/>
    <w:rsid w:val="00D47BC0"/>
    <w:rsid w:val="00D51394"/>
    <w:rsid w:val="00EE2E83"/>
    <w:rsid w:val="00EF2A29"/>
    <w:rsid w:val="00F1226D"/>
    <w:rsid w:val="00F1427F"/>
    <w:rsid w:val="00F14C38"/>
    <w:rsid w:val="00F36576"/>
    <w:rsid w:val="00F65688"/>
    <w:rsid w:val="00F87FC6"/>
    <w:rsid w:val="00FB5C53"/>
    <w:rsid w:val="00FD59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9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6AE3"/>
    <w:rPr>
      <w:sz w:val="18"/>
      <w:szCs w:val="18"/>
    </w:rPr>
  </w:style>
  <w:style w:type="paragraph" w:styleId="a4">
    <w:name w:val="footer"/>
    <w:basedOn w:val="a"/>
    <w:link w:val="Char0"/>
    <w:uiPriority w:val="99"/>
    <w:semiHidden/>
    <w:unhideWhenUsed/>
    <w:rsid w:val="00276A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76AE3"/>
    <w:rPr>
      <w:sz w:val="18"/>
      <w:szCs w:val="18"/>
    </w:rPr>
  </w:style>
  <w:style w:type="paragraph" w:styleId="a5">
    <w:name w:val="Date"/>
    <w:basedOn w:val="a"/>
    <w:next w:val="a"/>
    <w:link w:val="Char1"/>
    <w:uiPriority w:val="99"/>
    <w:semiHidden/>
    <w:unhideWhenUsed/>
    <w:rsid w:val="00FD599F"/>
    <w:pPr>
      <w:ind w:leftChars="2500" w:left="100"/>
    </w:pPr>
  </w:style>
  <w:style w:type="character" w:customStyle="1" w:styleId="Char1">
    <w:name w:val="日期 Char"/>
    <w:basedOn w:val="a0"/>
    <w:link w:val="a5"/>
    <w:uiPriority w:val="99"/>
    <w:semiHidden/>
    <w:rsid w:val="00FD599F"/>
  </w:style>
  <w:style w:type="paragraph" w:styleId="a6">
    <w:name w:val="List Paragraph"/>
    <w:basedOn w:val="a"/>
    <w:uiPriority w:val="34"/>
    <w:qFormat/>
    <w:rsid w:val="00503BFD"/>
    <w:pPr>
      <w:ind w:firstLineChars="200" w:firstLine="420"/>
    </w:pPr>
  </w:style>
  <w:style w:type="character" w:styleId="a7">
    <w:name w:val="Hyperlink"/>
    <w:uiPriority w:val="99"/>
    <w:unhideWhenUsed/>
    <w:rsid w:val="00805125"/>
    <w:rPr>
      <w:color w:val="0000FF"/>
      <w:u w:val="single"/>
    </w:rPr>
  </w:style>
  <w:style w:type="table" w:styleId="a8">
    <w:name w:val="Table Grid"/>
    <w:basedOn w:val="a1"/>
    <w:uiPriority w:val="59"/>
    <w:rsid w:val="00713A12"/>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1644">
      <w:bodyDiv w:val="1"/>
      <w:marLeft w:val="0"/>
      <w:marRight w:val="0"/>
      <w:marTop w:val="0"/>
      <w:marBottom w:val="0"/>
      <w:divBdr>
        <w:top w:val="none" w:sz="0" w:space="0" w:color="auto"/>
        <w:left w:val="none" w:sz="0" w:space="0" w:color="auto"/>
        <w:bottom w:val="none" w:sz="0" w:space="0" w:color="auto"/>
        <w:right w:val="none" w:sz="0" w:space="0" w:color="auto"/>
      </w:divBdr>
    </w:div>
    <w:div w:id="545677719">
      <w:bodyDiv w:val="1"/>
      <w:marLeft w:val="0"/>
      <w:marRight w:val="0"/>
      <w:marTop w:val="0"/>
      <w:marBottom w:val="0"/>
      <w:divBdr>
        <w:top w:val="none" w:sz="0" w:space="0" w:color="auto"/>
        <w:left w:val="none" w:sz="0" w:space="0" w:color="auto"/>
        <w:bottom w:val="none" w:sz="0" w:space="0" w:color="auto"/>
        <w:right w:val="none" w:sz="0" w:space="0" w:color="auto"/>
      </w:divBdr>
    </w:div>
    <w:div w:id="1186747507">
      <w:bodyDiv w:val="1"/>
      <w:marLeft w:val="0"/>
      <w:marRight w:val="0"/>
      <w:marTop w:val="0"/>
      <w:marBottom w:val="0"/>
      <w:divBdr>
        <w:top w:val="none" w:sz="0" w:space="0" w:color="auto"/>
        <w:left w:val="none" w:sz="0" w:space="0" w:color="auto"/>
        <w:bottom w:val="none" w:sz="0" w:space="0" w:color="auto"/>
        <w:right w:val="none" w:sz="0" w:space="0" w:color="auto"/>
      </w:divBdr>
    </w:div>
    <w:div w:id="163486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8</Pages>
  <Words>580</Words>
  <Characters>3307</Characters>
  <Application>Microsoft Office Word</Application>
  <DocSecurity>0</DocSecurity>
  <Lines>27</Lines>
  <Paragraphs>7</Paragraphs>
  <ScaleCrop>false</ScaleCrop>
  <Company>微软中国</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ni</cp:lastModifiedBy>
  <cp:revision>18</cp:revision>
  <cp:lastPrinted>2017-03-08T10:40:00Z</cp:lastPrinted>
  <dcterms:created xsi:type="dcterms:W3CDTF">2017-03-17T06:58:00Z</dcterms:created>
  <dcterms:modified xsi:type="dcterms:W3CDTF">2018-03-26T06:31:00Z</dcterms:modified>
</cp:coreProperties>
</file>